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68" w:rsidRPr="00A1495E" w:rsidRDefault="00307368" w:rsidP="00307368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A1495E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307368" w:rsidRPr="00A1495E" w:rsidRDefault="00307368" w:rsidP="00307368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307368" w:rsidRPr="00A1495E" w:rsidRDefault="00307368" w:rsidP="00307368">
      <w:pPr>
        <w:jc w:val="center"/>
        <w:rPr>
          <w:b/>
          <w:spacing w:val="202"/>
          <w:sz w:val="18"/>
          <w:u w:val="single"/>
        </w:rPr>
      </w:pPr>
    </w:p>
    <w:p w:rsidR="00307368" w:rsidRPr="00A1495E" w:rsidRDefault="00307368" w:rsidP="00307368">
      <w:pPr>
        <w:jc w:val="center"/>
        <w:rPr>
          <w:sz w:val="2"/>
        </w:rPr>
      </w:pPr>
    </w:p>
    <w:p w:rsidR="00307368" w:rsidRPr="00D659C2" w:rsidRDefault="00307368" w:rsidP="00307368">
      <w:pPr>
        <w:rPr>
          <w:rFonts w:ascii="Arial" w:hAnsi="Arial" w:cs="Arial"/>
          <w:b/>
          <w:bCs/>
          <w:smallCaps/>
          <w:sz w:val="96"/>
          <w:szCs w:val="96"/>
        </w:rPr>
      </w:pPr>
    </w:p>
    <w:p w:rsidR="00307368" w:rsidRPr="00D659C2" w:rsidRDefault="00307368" w:rsidP="00307368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:rsidR="00307368" w:rsidRPr="00D659C2" w:rsidRDefault="00307368" w:rsidP="00307368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:rsidR="00307368" w:rsidRPr="00D659C2" w:rsidRDefault="00307368" w:rsidP="00307368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ZADANIE </w:t>
      </w:r>
      <w:r w:rsidR="00181A35">
        <w:rPr>
          <w:rFonts w:ascii="Arial" w:hAnsi="Arial" w:cs="Arial"/>
          <w:b/>
          <w:bCs/>
          <w:smallCaps/>
          <w:sz w:val="40"/>
          <w:szCs w:val="40"/>
        </w:rPr>
        <w:t>1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. ZAKUP </w:t>
      </w:r>
      <w:r>
        <w:rPr>
          <w:rFonts w:ascii="Arial" w:hAnsi="Arial" w:cs="Arial"/>
          <w:b/>
          <w:bCs/>
          <w:smallCaps/>
          <w:sz w:val="40"/>
          <w:szCs w:val="40"/>
        </w:rPr>
        <w:t>4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 AMBULANSÓW TYPU C </w:t>
      </w:r>
    </w:p>
    <w:p w:rsidR="00307368" w:rsidRDefault="00307368" w:rsidP="00307368">
      <w:pPr>
        <w:ind w:left="-567"/>
        <w:jc w:val="center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DLA </w:t>
      </w:r>
      <w:r>
        <w:rPr>
          <w:rFonts w:ascii="Arial" w:hAnsi="Arial" w:cs="Arial"/>
          <w:b/>
          <w:bCs/>
          <w:smallCaps/>
          <w:sz w:val="40"/>
          <w:szCs w:val="40"/>
        </w:rPr>
        <w:t>MEDITRANS OSTROŁĘKA</w:t>
      </w: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307368" w:rsidRDefault="00307368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EA295E" w:rsidRPr="00181A35" w:rsidRDefault="001C6435" w:rsidP="001C6435">
      <w:pPr>
        <w:ind w:left="-567"/>
        <w:rPr>
          <w:rFonts w:ascii="Arial" w:hAnsi="Arial" w:cs="Arial"/>
          <w:b/>
          <w:sz w:val="24"/>
          <w:szCs w:val="24"/>
        </w:rPr>
      </w:pPr>
      <w:r w:rsidRPr="00181A35">
        <w:rPr>
          <w:rStyle w:val="Pogrubienie"/>
          <w:rFonts w:ascii="Arial" w:hAnsi="Arial" w:cs="Arial"/>
          <w:color w:val="000000"/>
          <w:sz w:val="24"/>
          <w:szCs w:val="24"/>
        </w:rPr>
        <w:lastRenderedPageBreak/>
        <w:t xml:space="preserve">Zadanie </w:t>
      </w:r>
      <w:r w:rsidR="00181A35" w:rsidRPr="00181A35">
        <w:rPr>
          <w:rStyle w:val="Pogrubienie"/>
          <w:rFonts w:ascii="Arial" w:hAnsi="Arial" w:cs="Arial"/>
          <w:color w:val="000000"/>
          <w:sz w:val="24"/>
          <w:szCs w:val="24"/>
        </w:rPr>
        <w:t>1</w:t>
      </w:r>
      <w:r w:rsidRPr="00181A35">
        <w:rPr>
          <w:rStyle w:val="Pogrubienie"/>
          <w:rFonts w:ascii="Arial" w:hAnsi="Arial" w:cs="Arial"/>
          <w:color w:val="000000"/>
          <w:sz w:val="24"/>
          <w:szCs w:val="24"/>
        </w:rPr>
        <w:t xml:space="preserve">. Zakup </w:t>
      </w:r>
      <w:r w:rsidR="00600F99" w:rsidRPr="00181A35">
        <w:rPr>
          <w:rFonts w:ascii="Arial" w:hAnsi="Arial" w:cs="Arial"/>
          <w:b/>
          <w:sz w:val="24"/>
          <w:szCs w:val="24"/>
        </w:rPr>
        <w:t>4</w:t>
      </w:r>
      <w:r w:rsidRPr="00181A35">
        <w:rPr>
          <w:rFonts w:ascii="Arial" w:hAnsi="Arial" w:cs="Arial"/>
          <w:b/>
          <w:sz w:val="24"/>
          <w:szCs w:val="24"/>
        </w:rPr>
        <w:t xml:space="preserve"> ambulansów typu C dla </w:t>
      </w:r>
      <w:r w:rsidR="00F54EF9" w:rsidRPr="00181A35">
        <w:rPr>
          <w:rFonts w:ascii="Arial" w:hAnsi="Arial" w:cs="Arial"/>
          <w:b/>
          <w:sz w:val="24"/>
          <w:szCs w:val="24"/>
        </w:rPr>
        <w:t>MEDITRANS Ostrołęka</w:t>
      </w:r>
    </w:p>
    <w:p w:rsidR="00181A35" w:rsidRDefault="00181A35" w:rsidP="001C6435">
      <w:pPr>
        <w:ind w:left="-567"/>
        <w:rPr>
          <w:rFonts w:ascii="Arial" w:hAnsi="Arial" w:cs="Arial"/>
          <w:bCs/>
          <w:highlight w:val="green"/>
        </w:rPr>
      </w:pPr>
    </w:p>
    <w:p w:rsidR="00181A35" w:rsidRDefault="00181A35" w:rsidP="001C6435">
      <w:pPr>
        <w:ind w:left="-567"/>
        <w:rPr>
          <w:rFonts w:ascii="Arial" w:hAnsi="Arial" w:cs="Arial"/>
          <w:bCs/>
          <w:highlight w:val="green"/>
        </w:rPr>
      </w:pP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181A35">
        <w:rPr>
          <w:rFonts w:ascii="Arial" w:hAnsi="Arial" w:cs="Arial"/>
          <w:lang w:eastAsia="pl-PL"/>
        </w:rPr>
        <w:t>Przedmiotem zamówienia jest dostawa fabrycznie nowych ambulansów drogowych typu C wraz ze sprzętem medycznym,</w:t>
      </w:r>
      <w:r w:rsidRPr="00181A35">
        <w:rPr>
          <w:rFonts w:ascii="Arial" w:hAnsi="Arial" w:cs="Arial"/>
          <w:b/>
          <w:lang w:eastAsia="pl-PL"/>
        </w:rPr>
        <w:t xml:space="preserve"> </w:t>
      </w:r>
      <w:r w:rsidRPr="00181A35">
        <w:rPr>
          <w:rFonts w:ascii="Arial" w:hAnsi="Arial" w:cs="Arial"/>
          <w:lang w:eastAsia="pl-PL"/>
        </w:rPr>
        <w:t xml:space="preserve">w ilościach </w:t>
      </w:r>
      <w:r>
        <w:rPr>
          <w:rFonts w:ascii="Arial" w:hAnsi="Arial" w:cs="Arial"/>
          <w:lang w:eastAsia="pl-PL"/>
        </w:rPr>
        <w:t xml:space="preserve">i asortymencie wymienionym </w:t>
      </w:r>
      <w:r w:rsidRPr="00181A35">
        <w:rPr>
          <w:rFonts w:ascii="Arial" w:hAnsi="Arial" w:cs="Arial"/>
          <w:lang w:eastAsia="pl-PL"/>
        </w:rPr>
        <w:t>w poniższych tabelach „zestawienie parametrów technicznych” oraz szkolenie personelu Zamawiającego w zakresie uruchomienia, eksploatacji, obsługi i konserwacji przedmiotu zamówienia.</w:t>
      </w: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</w:p>
    <w:p w:rsid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181A35">
        <w:rPr>
          <w:rFonts w:ascii="Arial" w:hAnsi="Arial" w:cs="Arial"/>
          <w:lang w:eastAsia="pl-PL"/>
        </w:rPr>
        <w:t xml:space="preserve">Wszelkie czynności i prace związane z montażem, rozmieszczeniem i instalacją, oferowanego przez Wykonawcę przedmiotu dostawy, niezbędne do prawidłowego </w:t>
      </w:r>
      <w:r>
        <w:rPr>
          <w:rFonts w:ascii="Arial" w:hAnsi="Arial" w:cs="Arial"/>
          <w:lang w:eastAsia="pl-PL"/>
        </w:rPr>
        <w:t xml:space="preserve">i zgodnego </w:t>
      </w:r>
      <w:r w:rsidRPr="00181A35">
        <w:rPr>
          <w:rFonts w:ascii="Arial" w:hAnsi="Arial" w:cs="Arial"/>
          <w:lang w:eastAsia="pl-PL"/>
        </w:rPr>
        <w:t>z przeznaczeniem funkcjonowania przedmiotu zamówienia Wykonawca zobowiązany jest uwzględnić w cenie oferty.</w:t>
      </w:r>
    </w:p>
    <w:p w:rsidR="00BA3EB3" w:rsidRDefault="00BA3EB3" w:rsidP="00181A35">
      <w:pPr>
        <w:ind w:left="-567" w:right="-738"/>
        <w:jc w:val="both"/>
        <w:rPr>
          <w:rFonts w:ascii="Arial" w:hAnsi="Arial" w:cs="Arial"/>
          <w:lang w:eastAsia="pl-PL"/>
        </w:rPr>
      </w:pPr>
    </w:p>
    <w:p w:rsidR="00BA3EB3" w:rsidRPr="00BA3EB3" w:rsidRDefault="00BA3EB3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BA3EB3">
        <w:rPr>
          <w:rFonts w:ascii="Arial" w:eastAsia="Calibri" w:hAnsi="Arial" w:cs="Arial"/>
          <w:kern w:val="2"/>
        </w:rPr>
        <w:t xml:space="preserve">Nowy ambulans to </w:t>
      </w:r>
      <w:r w:rsidRPr="00BA3EB3">
        <w:rPr>
          <w:rStyle w:val="Pogrubienie"/>
          <w:rFonts w:ascii="Arial" w:hAnsi="Arial" w:cs="Arial"/>
          <w:b w:val="0"/>
          <w:shd w:val="clear" w:color="auto" w:fill="FFFFFF"/>
        </w:rPr>
        <w:t>pojazd fabrycznie nowy, który nie był zarejestrowany – zgodnie z zapisami ustawy Prawo o ruchu drogowym.</w:t>
      </w:r>
      <w:r w:rsidRPr="00BA3EB3">
        <w:rPr>
          <w:rStyle w:val="Pogrubienie"/>
          <w:rFonts w:ascii="Arial" w:hAnsi="Arial" w:cs="Arial"/>
          <w:b w:val="0"/>
          <w:i/>
          <w:color w:val="FF0000"/>
          <w:shd w:val="clear" w:color="auto" w:fill="FFFFFF"/>
        </w:rPr>
        <w:t xml:space="preserve"> </w:t>
      </w:r>
      <w:r w:rsidRPr="00BA3EB3">
        <w:rPr>
          <w:rFonts w:ascii="Arial" w:hAnsi="Arial" w:cs="Arial"/>
        </w:rPr>
        <w:t xml:space="preserve">Zamawiający dopuszcza pojazdy z przebiegiem technicznym, tj. </w:t>
      </w:r>
      <w:r w:rsidRPr="00BA3EB3">
        <w:rPr>
          <w:rFonts w:ascii="Arial" w:hAnsi="Arial" w:cs="Arial"/>
          <w:kern w:val="2"/>
        </w:rPr>
        <w:t xml:space="preserve">przebiegiem powstającym w pojazdach w skutek ich </w:t>
      </w:r>
      <w:proofErr w:type="spellStart"/>
      <w:r w:rsidRPr="00BA3EB3">
        <w:rPr>
          <w:rFonts w:ascii="Arial" w:hAnsi="Arial" w:cs="Arial"/>
          <w:kern w:val="2"/>
        </w:rPr>
        <w:t>przeparkowywania</w:t>
      </w:r>
      <w:proofErr w:type="spellEnd"/>
      <w:r w:rsidRPr="00BA3EB3">
        <w:rPr>
          <w:rFonts w:ascii="Arial" w:hAnsi="Arial" w:cs="Arial"/>
          <w:kern w:val="2"/>
        </w:rPr>
        <w:t>/przestawiania u producenta oraz dealera samochodów bazowych, a także producenta zabudowy medycznej.</w:t>
      </w: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181A35">
        <w:rPr>
          <w:rFonts w:ascii="Arial" w:hAnsi="Arial" w:cs="Arial"/>
          <w:lang w:eastAsia="pl-PL"/>
        </w:rPr>
        <w:t>Szkolenie personelu:</w:t>
      </w: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181A35">
        <w:rPr>
          <w:rFonts w:ascii="Arial" w:hAnsi="Arial" w:cs="Arial"/>
          <w:lang w:eastAsia="pl-PL"/>
        </w:rPr>
        <w:t xml:space="preserve">Wykonawca zobowiązany jest do przeprowadzenia szkolenia personelu Zamawiającego z zakresu prawidłowej eksploatacji przedmiotu zamówienia. </w:t>
      </w: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181A35">
        <w:rPr>
          <w:rFonts w:ascii="Arial" w:hAnsi="Arial" w:cs="Arial"/>
          <w:lang w:eastAsia="pl-PL"/>
        </w:rPr>
        <w:t>Wykonawca zobowiązany jest zapewnić niezbędny sprzęt do przeprowadzenia szkoleń w siedzibie Zamawiającego, jak również materiały eksploatacyjne (tzw. Pakiet rozruchowy – jeśli jest wymagany). Zamawiający ze swojej strony zapewni wyłącznie miejsce do przeprowadzenia szkoleń.</w:t>
      </w:r>
    </w:p>
    <w:p w:rsid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181A35">
        <w:rPr>
          <w:rFonts w:ascii="Arial" w:hAnsi="Arial" w:cs="Arial"/>
          <w:lang w:eastAsia="pl-PL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:rsid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lang w:eastAsia="pl-PL"/>
        </w:rPr>
      </w:pPr>
      <w:r w:rsidRPr="00181A35">
        <w:rPr>
          <w:rFonts w:ascii="Arial" w:hAnsi="Arial" w:cs="Arial"/>
          <w:lang w:eastAsia="pl-PL"/>
        </w:rPr>
        <w:t>Poniższe tabele z parametrami wymaganymi musi wypełnić Wykonawca i dołączyć do oferty.</w:t>
      </w: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bCs/>
          <w:highlight w:val="green"/>
        </w:rPr>
      </w:pPr>
      <w:r w:rsidRPr="00181A35">
        <w:rPr>
          <w:rFonts w:ascii="Arial" w:hAnsi="Arial" w:cs="Arial"/>
          <w:lang w:eastAsia="pl-PL"/>
        </w:rPr>
        <w:t>Parametry podane w tabeli</w:t>
      </w:r>
      <w:r w:rsidRPr="00181A35">
        <w:rPr>
          <w:rFonts w:ascii="Arial" w:hAnsi="Arial" w:cs="Arial"/>
          <w:b/>
          <w:lang w:eastAsia="pl-PL"/>
        </w:rPr>
        <w:t xml:space="preserve"> </w:t>
      </w:r>
      <w:r w:rsidRPr="00181A35">
        <w:rPr>
          <w:rFonts w:ascii="Arial" w:hAnsi="Arial" w:cs="Arial"/>
          <w:lang w:eastAsia="pl-PL"/>
        </w:rPr>
        <w:t xml:space="preserve">stanowią </w:t>
      </w:r>
      <w:r w:rsidRPr="00181A35">
        <w:rPr>
          <w:rFonts w:ascii="Arial" w:hAnsi="Arial" w:cs="Arial"/>
          <w:u w:val="single"/>
          <w:lang w:eastAsia="pl-PL"/>
        </w:rPr>
        <w:t>minimalne</w:t>
      </w:r>
      <w:r w:rsidRPr="00181A35">
        <w:rPr>
          <w:rFonts w:ascii="Arial" w:hAnsi="Arial" w:cs="Arial"/>
          <w:lang w:eastAsia="pl-PL"/>
        </w:rPr>
        <w:t xml:space="preserve"> wymagania graniczne (odcinające), których niespełnienie spowoduje odrzucenie oferty. Brak wpisu w rubryce „Parametry oferowane” zostanie potraktowany jako niespełnienie parametru skutkujące odrzuceniem oferty</w:t>
      </w:r>
      <w:r w:rsidRPr="00A95AF4">
        <w:rPr>
          <w:sz w:val="24"/>
          <w:szCs w:val="24"/>
          <w:lang w:eastAsia="pl-PL"/>
        </w:rPr>
        <w:t>.</w:t>
      </w:r>
    </w:p>
    <w:p w:rsidR="00181A35" w:rsidRPr="00181A35" w:rsidRDefault="00181A35" w:rsidP="00181A35">
      <w:pPr>
        <w:ind w:left="-567" w:right="-738"/>
        <w:jc w:val="both"/>
        <w:rPr>
          <w:rFonts w:ascii="Arial" w:hAnsi="Arial" w:cs="Arial"/>
          <w:bCs/>
          <w:highlight w:val="green"/>
        </w:rPr>
      </w:pPr>
    </w:p>
    <w:p w:rsidR="00A33EBC" w:rsidRDefault="00A33EBC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Default="00D004DE" w:rsidP="00EA295E">
      <w:pPr>
        <w:rPr>
          <w:rFonts w:ascii="Arial" w:hAnsi="Arial" w:cs="Arial"/>
          <w:b/>
          <w:bCs/>
          <w:highlight w:val="green"/>
        </w:rPr>
      </w:pPr>
    </w:p>
    <w:p w:rsidR="00D004DE" w:rsidRPr="00181A35" w:rsidRDefault="00D004DE" w:rsidP="00EA295E">
      <w:pPr>
        <w:rPr>
          <w:rFonts w:ascii="Arial" w:hAnsi="Arial" w:cs="Arial"/>
          <w:b/>
          <w:bCs/>
          <w:highlight w:val="green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1"/>
        <w:gridCol w:w="1276"/>
        <w:gridCol w:w="5859"/>
      </w:tblGrid>
      <w:tr w:rsidR="00A33EBC" w:rsidRPr="00266D27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266D27" w:rsidRDefault="00A33EBC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266D27">
              <w:rPr>
                <w:rFonts w:ascii="Arial" w:hAnsi="Arial" w:cs="Arial"/>
                <w:b/>
              </w:rPr>
              <w:lastRenderedPageBreak/>
              <w:t xml:space="preserve">Ambulans typu </w:t>
            </w:r>
            <w:r w:rsidR="00D004DE" w:rsidRPr="00266D27">
              <w:rPr>
                <w:rFonts w:ascii="Arial" w:hAnsi="Arial" w:cs="Arial"/>
                <w:b/>
              </w:rPr>
              <w:t>furgon</w:t>
            </w:r>
            <w:r w:rsidR="00173B68" w:rsidRPr="00266D27">
              <w:rPr>
                <w:rFonts w:ascii="Arial" w:hAnsi="Arial" w:cs="Arial"/>
                <w:b/>
              </w:rPr>
              <w:t xml:space="preserve"> – </w:t>
            </w:r>
            <w:r w:rsidR="00D004DE" w:rsidRPr="00266D27">
              <w:rPr>
                <w:rFonts w:ascii="Arial" w:hAnsi="Arial" w:cs="Arial"/>
                <w:b/>
              </w:rPr>
              <w:t>2</w:t>
            </w:r>
            <w:r w:rsidR="00173B68" w:rsidRPr="00266D27">
              <w:rPr>
                <w:rFonts w:ascii="Arial" w:hAnsi="Arial" w:cs="Arial"/>
                <w:b/>
              </w:rPr>
              <w:t xml:space="preserve"> sztuk</w:t>
            </w:r>
            <w:r w:rsidR="00D004DE" w:rsidRPr="00266D27">
              <w:rPr>
                <w:rFonts w:ascii="Arial" w:hAnsi="Arial" w:cs="Arial"/>
                <w:b/>
              </w:rPr>
              <w:t>i</w:t>
            </w:r>
          </w:p>
          <w:p w:rsidR="00D004DE" w:rsidRPr="00266D27" w:rsidRDefault="00A33EBC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>Pojazd kompletny</w:t>
            </w:r>
            <w:r w:rsidR="00D004DE" w:rsidRPr="00266D27">
              <w:rPr>
                <w:rFonts w:ascii="Arial" w:hAnsi="Arial" w:cs="Arial"/>
                <w:b/>
                <w:kern w:val="2"/>
              </w:rPr>
              <w:t xml:space="preserve"> (ciężarowy): Marka ………………</w:t>
            </w:r>
            <w:r w:rsidRPr="00266D27">
              <w:rPr>
                <w:rFonts w:ascii="Arial" w:hAnsi="Arial" w:cs="Arial"/>
                <w:b/>
                <w:kern w:val="2"/>
              </w:rPr>
              <w:t>…………</w:t>
            </w:r>
            <w:r w:rsidR="006F0147" w:rsidRPr="00266D27">
              <w:rPr>
                <w:rFonts w:ascii="Arial" w:hAnsi="Arial" w:cs="Arial"/>
                <w:b/>
                <w:kern w:val="2"/>
              </w:rPr>
              <w:t>.</w:t>
            </w:r>
            <w:r w:rsidR="00D004DE" w:rsidRPr="00266D27">
              <w:rPr>
                <w:rFonts w:ascii="Arial" w:hAnsi="Arial" w:cs="Arial"/>
                <w:b/>
                <w:kern w:val="2"/>
              </w:rPr>
              <w:t>………. Typ …………………</w:t>
            </w:r>
            <w:r w:rsidRPr="00266D27">
              <w:rPr>
                <w:rFonts w:ascii="Arial" w:hAnsi="Arial" w:cs="Arial"/>
                <w:b/>
                <w:kern w:val="2"/>
              </w:rPr>
              <w:t>………</w:t>
            </w:r>
            <w:r w:rsidR="006F0147" w:rsidRPr="00266D27">
              <w:rPr>
                <w:rFonts w:ascii="Arial" w:hAnsi="Arial" w:cs="Arial"/>
                <w:b/>
                <w:kern w:val="2"/>
              </w:rPr>
              <w:t>.</w:t>
            </w:r>
            <w:r w:rsidRPr="00266D27">
              <w:rPr>
                <w:rFonts w:ascii="Arial" w:hAnsi="Arial" w:cs="Arial"/>
                <w:b/>
                <w:kern w:val="2"/>
              </w:rPr>
              <w:t xml:space="preserve">………. Oznaczenie handlowe  </w:t>
            </w:r>
            <w:r w:rsidR="00D004DE" w:rsidRPr="00266D27">
              <w:rPr>
                <w:rFonts w:ascii="Arial" w:hAnsi="Arial" w:cs="Arial"/>
                <w:b/>
                <w:kern w:val="2"/>
              </w:rPr>
              <w:t>……………….…………….</w:t>
            </w:r>
            <w:r w:rsidR="006F0147" w:rsidRPr="00266D27">
              <w:rPr>
                <w:rFonts w:ascii="Arial" w:hAnsi="Arial" w:cs="Arial"/>
                <w:b/>
                <w:kern w:val="2"/>
              </w:rPr>
              <w:t>…….</w:t>
            </w:r>
          </w:p>
          <w:p w:rsidR="00A33EBC" w:rsidRPr="00266D27" w:rsidRDefault="00D004DE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 xml:space="preserve">Rok produkcji min. 2018 </w:t>
            </w:r>
            <w:r w:rsidRPr="00266D27">
              <w:rPr>
                <w:rFonts w:ascii="Arial" w:hAnsi="Arial" w:cs="Arial"/>
                <w:b/>
                <w:kern w:val="2"/>
                <w:sz w:val="18"/>
                <w:szCs w:val="18"/>
              </w:rPr>
              <w:t>(podać)</w:t>
            </w:r>
            <w:r w:rsidRPr="00266D27">
              <w:rPr>
                <w:rFonts w:ascii="Arial" w:hAnsi="Arial" w:cs="Arial"/>
                <w:b/>
                <w:kern w:val="2"/>
              </w:rPr>
              <w:t>:</w:t>
            </w:r>
            <w:r w:rsidR="00A33EBC" w:rsidRPr="00266D27">
              <w:rPr>
                <w:rFonts w:ascii="Arial" w:hAnsi="Arial" w:cs="Arial"/>
                <w:b/>
              </w:rPr>
              <w:t xml:space="preserve"> </w:t>
            </w:r>
            <w:r w:rsidRPr="00266D27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……………………………………………………………………………………………………………………………………………………...</w:t>
            </w:r>
            <w:r w:rsidR="00A33EBC" w:rsidRPr="00266D27">
              <w:rPr>
                <w:rFonts w:ascii="Arial" w:hAnsi="Arial" w:cs="Arial"/>
                <w:b/>
              </w:rPr>
              <w:t xml:space="preserve">     </w:t>
            </w:r>
          </w:p>
          <w:p w:rsidR="00A33EBC" w:rsidRPr="00266D27" w:rsidRDefault="006F0147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>Nazwa i adres producenta pojazdu kompletnego:.......................................................................................................................................</w:t>
            </w:r>
            <w:r w:rsidR="00D004DE" w:rsidRPr="00266D27">
              <w:rPr>
                <w:rFonts w:ascii="Arial" w:hAnsi="Arial" w:cs="Arial"/>
                <w:b/>
                <w:kern w:val="2"/>
              </w:rPr>
              <w:t>................................</w:t>
            </w:r>
            <w:r w:rsidRPr="00266D27">
              <w:rPr>
                <w:rFonts w:ascii="Arial" w:hAnsi="Arial" w:cs="Arial"/>
                <w:b/>
                <w:kern w:val="2"/>
              </w:rPr>
              <w:t>..........</w:t>
            </w:r>
          </w:p>
          <w:p w:rsidR="00ED551B" w:rsidRPr="00266D27" w:rsidRDefault="00ED551B" w:rsidP="00D10837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</w:pP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266D27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………………………………………………………………………………………………………………………………</w:t>
            </w:r>
          </w:p>
          <w:p w:rsidR="00D004DE" w:rsidRPr="00266D27" w:rsidRDefault="00D004DE" w:rsidP="00D10837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sz w:val="10"/>
                <w:szCs w:val="10"/>
                <w:lang w:val="de-DE" w:bidi="fa-IR"/>
              </w:rPr>
            </w:pPr>
          </w:p>
          <w:p w:rsidR="00D004DE" w:rsidRPr="00266D27" w:rsidRDefault="00D004DE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>Pojazd skompletowany (specjalny sanitarny): Marka ……………</w:t>
            </w:r>
            <w:r w:rsidR="00266D27" w:rsidRPr="00266D27">
              <w:rPr>
                <w:rFonts w:ascii="Arial" w:hAnsi="Arial" w:cs="Arial"/>
                <w:b/>
                <w:kern w:val="2"/>
              </w:rPr>
              <w:t>……</w:t>
            </w:r>
            <w:r w:rsidRPr="00266D27">
              <w:rPr>
                <w:rFonts w:ascii="Arial" w:hAnsi="Arial" w:cs="Arial"/>
                <w:b/>
                <w:kern w:val="2"/>
              </w:rPr>
              <w:t>.………. Typ …………………….………. Oznaczenie handlowe  ……………….………….….</w:t>
            </w:r>
          </w:p>
          <w:p w:rsidR="00D004DE" w:rsidRPr="00266D27" w:rsidRDefault="00D004DE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 xml:space="preserve">Rok produkcji min. 2018 </w:t>
            </w:r>
            <w:r w:rsidRPr="00266D27">
              <w:rPr>
                <w:rFonts w:ascii="Arial" w:hAnsi="Arial" w:cs="Arial"/>
                <w:b/>
                <w:kern w:val="2"/>
                <w:sz w:val="18"/>
                <w:szCs w:val="18"/>
              </w:rPr>
              <w:t>(podać)</w:t>
            </w:r>
            <w:r w:rsidRPr="00266D27">
              <w:rPr>
                <w:rFonts w:ascii="Arial" w:hAnsi="Arial" w:cs="Arial"/>
                <w:b/>
                <w:kern w:val="2"/>
              </w:rPr>
              <w:t>:</w:t>
            </w:r>
            <w:r w:rsidRPr="00266D27">
              <w:rPr>
                <w:rFonts w:ascii="Arial" w:hAnsi="Arial" w:cs="Arial"/>
                <w:b/>
              </w:rPr>
              <w:t xml:space="preserve"> ……………………………………………………………………………………………………………………………………………………...     </w:t>
            </w:r>
          </w:p>
          <w:p w:rsidR="00D004DE" w:rsidRPr="00266D27" w:rsidRDefault="00D004DE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266D27">
              <w:rPr>
                <w:rFonts w:ascii="Arial" w:hAnsi="Arial" w:cs="Arial"/>
                <w:b/>
                <w:kern w:val="2"/>
              </w:rPr>
              <w:t xml:space="preserve">Nazwa i adres producenta pojazdu </w:t>
            </w:r>
            <w:r w:rsidR="00266D27" w:rsidRPr="00266D27">
              <w:rPr>
                <w:rFonts w:ascii="Arial" w:hAnsi="Arial" w:cs="Arial"/>
                <w:b/>
                <w:kern w:val="2"/>
              </w:rPr>
              <w:t>skompletowanego</w:t>
            </w:r>
            <w:r w:rsidRPr="00266D27">
              <w:rPr>
                <w:rFonts w:ascii="Arial" w:hAnsi="Arial" w:cs="Arial"/>
                <w:b/>
                <w:kern w:val="2"/>
              </w:rPr>
              <w:t>:........................</w:t>
            </w:r>
            <w:r w:rsidR="00266D27" w:rsidRPr="00266D27">
              <w:rPr>
                <w:rFonts w:ascii="Arial" w:hAnsi="Arial" w:cs="Arial"/>
                <w:b/>
                <w:kern w:val="2"/>
              </w:rPr>
              <w:t>...............................</w:t>
            </w:r>
            <w:r w:rsidRPr="00266D27">
              <w:rPr>
                <w:rFonts w:ascii="Arial" w:hAnsi="Arial" w:cs="Arial"/>
                <w:b/>
                <w:kern w:val="2"/>
              </w:rPr>
              <w:t>........................................................................</w:t>
            </w:r>
            <w:r w:rsidR="00266D27" w:rsidRPr="00266D27">
              <w:rPr>
                <w:rFonts w:ascii="Arial" w:hAnsi="Arial" w:cs="Arial"/>
                <w:b/>
                <w:kern w:val="2"/>
              </w:rPr>
              <w:t>......................</w:t>
            </w:r>
            <w:r w:rsidRPr="00266D27">
              <w:rPr>
                <w:rFonts w:ascii="Arial" w:hAnsi="Arial" w:cs="Arial"/>
                <w:b/>
                <w:kern w:val="2"/>
              </w:rPr>
              <w:t>...................</w:t>
            </w:r>
          </w:p>
          <w:p w:rsidR="00D004DE" w:rsidRPr="00266D27" w:rsidRDefault="00D004DE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266D27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266D2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33EBC" w:rsidRPr="00181A35" w:rsidTr="00C35235">
        <w:trPr>
          <w:trHeight w:val="390"/>
        </w:trPr>
        <w:tc>
          <w:tcPr>
            <w:tcW w:w="8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A33EBC" w:rsidRPr="007566A5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7566A5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A33EBC" w:rsidRPr="007566A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566A5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59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7566A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7566A5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266D27" w:rsidRPr="00181A35" w:rsidTr="00C35235">
        <w:trPr>
          <w:trHeight w:val="390"/>
        </w:trPr>
        <w:tc>
          <w:tcPr>
            <w:tcW w:w="824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266D27" w:rsidRPr="007566A5" w:rsidRDefault="007566A5" w:rsidP="00FB703B">
            <w:pPr>
              <w:pStyle w:val="Akapitzlist"/>
              <w:numPr>
                <w:ilvl w:val="0"/>
                <w:numId w:val="17"/>
              </w:numPr>
              <w:tabs>
                <w:tab w:val="left" w:pos="425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b/>
                <w:color w:val="000000"/>
              </w:rPr>
            </w:pPr>
            <w:r w:rsidRPr="007566A5">
              <w:rPr>
                <w:rFonts w:ascii="Arial" w:hAnsi="Arial" w:cs="Arial"/>
              </w:rPr>
              <w:t>DMC oferowanego pojazdu – ambulans drogowy typu C furgon.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266D27" w:rsidRPr="007566A5" w:rsidRDefault="00266D27" w:rsidP="00A33EBC">
            <w:pPr>
              <w:jc w:val="center"/>
              <w:rPr>
                <w:rFonts w:ascii="Arial" w:hAnsi="Arial" w:cs="Arial"/>
                <w:b/>
              </w:rPr>
            </w:pPr>
            <w:r w:rsidRPr="007566A5">
              <w:rPr>
                <w:rFonts w:ascii="Arial" w:hAnsi="Arial" w:cs="Arial"/>
                <w:b/>
              </w:rPr>
              <w:t>TAK</w:t>
            </w:r>
          </w:p>
          <w:p w:rsidR="00266D27" w:rsidRPr="007566A5" w:rsidRDefault="00266D27" w:rsidP="00A33E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566A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66D27" w:rsidRPr="007566A5" w:rsidRDefault="00266D2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66D27" w:rsidRPr="00181A35" w:rsidTr="00C35235">
        <w:trPr>
          <w:trHeight w:val="390"/>
        </w:trPr>
        <w:tc>
          <w:tcPr>
            <w:tcW w:w="8241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266D27" w:rsidRPr="007566A5" w:rsidRDefault="007566A5" w:rsidP="00FB703B">
            <w:pPr>
              <w:pStyle w:val="Akapitzlist"/>
              <w:numPr>
                <w:ilvl w:val="0"/>
                <w:numId w:val="17"/>
              </w:numPr>
              <w:tabs>
                <w:tab w:val="left" w:pos="425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b/>
                <w:color w:val="000000"/>
              </w:rPr>
            </w:pPr>
            <w:r w:rsidRPr="007566A5">
              <w:rPr>
                <w:rFonts w:ascii="Arial" w:hAnsi="Arial" w:cs="Arial"/>
              </w:rPr>
              <w:t xml:space="preserve">DMC oferowanego pojazdu ≥ 4,0 t </w:t>
            </w:r>
            <w:r w:rsidRPr="007566A5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6D27" w:rsidRPr="007566A5" w:rsidRDefault="00266D27" w:rsidP="00266D27">
            <w:pPr>
              <w:jc w:val="center"/>
              <w:rPr>
                <w:rFonts w:ascii="Arial" w:hAnsi="Arial" w:cs="Arial"/>
                <w:b/>
              </w:rPr>
            </w:pPr>
            <w:r w:rsidRPr="007566A5">
              <w:rPr>
                <w:rFonts w:ascii="Arial" w:hAnsi="Arial" w:cs="Arial"/>
                <w:b/>
              </w:rPr>
              <w:t>TAK/NIE</w:t>
            </w:r>
          </w:p>
          <w:p w:rsidR="00266D27" w:rsidRPr="007566A5" w:rsidRDefault="00266D27" w:rsidP="00266D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566A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266D27" w:rsidRPr="007566A5" w:rsidRDefault="00266D2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0147" w:rsidRPr="00181A35" w:rsidTr="006F0147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F0147" w:rsidRPr="007566A5" w:rsidRDefault="006F0147" w:rsidP="00FB703B">
            <w:pPr>
              <w:pStyle w:val="Akapitzlist"/>
              <w:numPr>
                <w:ilvl w:val="0"/>
                <w:numId w:val="2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7566A5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6F0147" w:rsidRPr="00181A35" w:rsidTr="00C35235">
        <w:trPr>
          <w:trHeight w:val="390"/>
        </w:trPr>
        <w:tc>
          <w:tcPr>
            <w:tcW w:w="82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7566A5" w:rsidRDefault="00767AD0" w:rsidP="006F0147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right="142" w:hanging="18"/>
              <w:rPr>
                <w:rFonts w:ascii="Arial" w:hAnsi="Arial" w:cs="Arial"/>
                <w:color w:val="000000"/>
              </w:rPr>
            </w:pPr>
            <w:r w:rsidRPr="007566A5">
              <w:rPr>
                <w:rFonts w:ascii="Arial" w:hAnsi="Arial" w:cs="Arial"/>
                <w:kern w:val="2"/>
              </w:rPr>
              <w:t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białym.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6F0147" w:rsidRPr="007566A5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7566A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181A35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181A35" w:rsidTr="00C35235">
        <w:trPr>
          <w:trHeight w:val="39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7566A5" w:rsidRDefault="007566A5" w:rsidP="00A203A4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60" w:right="142" w:hanging="18"/>
              <w:rPr>
                <w:rFonts w:ascii="Arial" w:hAnsi="Arial" w:cs="Arial"/>
                <w:color w:val="000000"/>
              </w:rPr>
            </w:pPr>
            <w:r w:rsidRPr="007566A5">
              <w:rPr>
                <w:rFonts w:ascii="Arial" w:hAnsi="Arial" w:cs="Arial"/>
              </w:rPr>
              <w:t>Częściowo przeszklony (wszystkie szyby termoizolacyjne) z możliwością ewakuacji  pacjenta i personelu przez szybę drzwi   tylnych i bocznych. Szyba przednia z przyciemnianym pasem przy górnej krawędzi dopuszcza się jako wyposażenie dodatkowe elektryczne ogrzewanie szyby przedniej. Półki nad przednią szybą. Półka po stronie pasażera wyposażona w min. 1 szt. gniazdo USB i 1 szt. gniazdo 12V.</w:t>
            </w:r>
          </w:p>
        </w:tc>
        <w:tc>
          <w:tcPr>
            <w:tcW w:w="1276" w:type="dxa"/>
            <w:vAlign w:val="center"/>
          </w:tcPr>
          <w:p w:rsidR="00A33EBC" w:rsidRPr="007566A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566A5">
              <w:rPr>
                <w:rFonts w:ascii="Arial" w:hAnsi="Arial" w:cs="Arial"/>
                <w:b/>
              </w:rPr>
              <w:t>TAK</w:t>
            </w:r>
          </w:p>
          <w:p w:rsidR="007566A5" w:rsidRPr="007566A5" w:rsidRDefault="007566A5" w:rsidP="00A33EBC">
            <w:pPr>
              <w:jc w:val="center"/>
              <w:rPr>
                <w:rFonts w:ascii="Arial" w:hAnsi="Arial" w:cs="Arial"/>
              </w:rPr>
            </w:pPr>
            <w:r w:rsidRPr="007566A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7566A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58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203A4" w:rsidRPr="007566A5" w:rsidRDefault="007566A5" w:rsidP="00767AD0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566A5">
              <w:rPr>
                <w:rFonts w:ascii="Arial" w:hAnsi="Arial" w:cs="Arial"/>
              </w:rPr>
              <w:t xml:space="preserve">Kabina kierowcy dwuosobowa zapewniająca miejsce pracy kierowcy zgodnie z PN EN 1789. Sufitowe lampki do czytania dla kierowcy i pasażera, wnęka nad przednią szybą na radiotelefon, fotele kierowcy i pasażera wyposażone w regulowane podłokietniki  i regulowane oparcia oraz przesuw wzdłużny. W kabinie kierowcy zamontowany uchwyt do stacji dokującej ADK07F do tabletu </w:t>
            </w:r>
            <w:proofErr w:type="spellStart"/>
            <w:r w:rsidRPr="007566A5">
              <w:rPr>
                <w:rFonts w:ascii="Arial" w:hAnsi="Arial" w:cs="Arial"/>
              </w:rPr>
              <w:t>Twinhead</w:t>
            </w:r>
            <w:proofErr w:type="spellEnd"/>
            <w:r w:rsidRPr="007566A5">
              <w:rPr>
                <w:rFonts w:ascii="Arial" w:hAnsi="Arial" w:cs="Arial"/>
              </w:rPr>
              <w:t xml:space="preserve"> </w:t>
            </w:r>
            <w:proofErr w:type="spellStart"/>
            <w:r w:rsidRPr="007566A5">
              <w:rPr>
                <w:rFonts w:ascii="Arial" w:hAnsi="Arial" w:cs="Arial"/>
              </w:rPr>
              <w:t>Durabook</w:t>
            </w:r>
            <w:proofErr w:type="spellEnd"/>
            <w:r w:rsidRPr="007566A5">
              <w:rPr>
                <w:rFonts w:ascii="Arial" w:hAnsi="Arial" w:cs="Arial"/>
              </w:rPr>
              <w:t xml:space="preserve"> R-11 z wykorzystaniem fabrycznych perforacji kokpitu kierowcy, umożliwiający zamontowanie </w:t>
            </w:r>
            <w:r w:rsidRPr="007566A5">
              <w:rPr>
                <w:rFonts w:ascii="Arial" w:hAnsi="Arial" w:cs="Arial"/>
              </w:rPr>
              <w:lastRenderedPageBreak/>
              <w:t>zestawu w sposób nieograniczający korzystania z funkcji kokpitu i zapewniający odpowiednią czytelność i obsługę tabletu przez kierowcę jak i osobę siedzącą na miejscu pasażera. Zamawiający nie dopuszcza jakiejkolwiek innych niż fabryczne perforacji kokpitu i podłogi w kabinie kierowcy</w:t>
            </w:r>
            <w:r w:rsidR="00A203A4" w:rsidRPr="007566A5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7566A5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7566A5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7566A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3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7566A5" w:rsidRDefault="007566A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566A5">
              <w:rPr>
                <w:rFonts w:ascii="Arial" w:hAnsi="Arial" w:cs="Arial"/>
              </w:rPr>
              <w:t>W komorze silnika złącze rozruchowe (dodatkowy biegun dodatni)</w:t>
            </w:r>
            <w:r w:rsidR="00A203A4" w:rsidRPr="007566A5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  <w:r w:rsidR="00A33EBC" w:rsidRPr="007566A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03A4" w:rsidRPr="007566A5" w:rsidRDefault="00A33EBC" w:rsidP="006D73CA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566A5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7566A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3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7566A5" w:rsidRDefault="007566A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566A5">
              <w:rPr>
                <w:rFonts w:ascii="Arial" w:hAnsi="Arial" w:cs="Arial"/>
              </w:rPr>
              <w:t>Furgon-lakier w kolorze białym lub żółtym</w:t>
            </w:r>
            <w:r w:rsidR="00A203A4" w:rsidRPr="007566A5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7566A5" w:rsidRDefault="006F0147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566A5">
              <w:rPr>
                <w:rFonts w:ascii="Arial" w:hAnsi="Arial" w:cs="Arial"/>
                <w:b/>
                <w:color w:val="000000"/>
              </w:rPr>
              <w:t>TAK</w:t>
            </w:r>
          </w:p>
          <w:p w:rsidR="007566A5" w:rsidRPr="007566A5" w:rsidRDefault="007566A5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566A5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7566A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512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C35235" w:rsidRDefault="007566A5" w:rsidP="006D73CA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35235">
              <w:rPr>
                <w:rFonts w:ascii="Arial" w:hAnsi="Arial" w:cs="Arial"/>
              </w:rPr>
              <w:t>Nadwozie przystosowane do przewozu min. 4 osób w pozycji siedzącej oraz 1 osoba w pozycji leżącej na noszach</w:t>
            </w:r>
            <w:r w:rsidR="006D73CA" w:rsidRPr="00C35235">
              <w:rPr>
                <w:rFonts w:ascii="Arial" w:hAnsi="Arial" w:cs="Arial"/>
                <w:kern w:val="2"/>
              </w:rPr>
              <w:t>.</w:t>
            </w:r>
            <w:r w:rsidR="00A33EBC" w:rsidRPr="00C352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03A4" w:rsidRPr="00C35235" w:rsidRDefault="00A33EBC" w:rsidP="006D73CA">
            <w:pPr>
              <w:jc w:val="center"/>
              <w:rPr>
                <w:rFonts w:ascii="Arial" w:hAnsi="Arial" w:cs="Arial"/>
                <w:b/>
              </w:rPr>
            </w:pPr>
            <w:r w:rsidRPr="00C35235">
              <w:rPr>
                <w:rFonts w:ascii="Arial" w:hAnsi="Arial" w:cs="Arial"/>
                <w:b/>
              </w:rPr>
              <w:t>TAK</w:t>
            </w:r>
          </w:p>
          <w:p w:rsidR="007566A5" w:rsidRPr="00C35235" w:rsidRDefault="007566A5" w:rsidP="006D73CA">
            <w:pPr>
              <w:jc w:val="center"/>
              <w:rPr>
                <w:rFonts w:ascii="Arial" w:hAnsi="Arial" w:cs="Arial"/>
                <w:b/>
              </w:rPr>
            </w:pPr>
            <w:r w:rsidRPr="00C352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C352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512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C35235" w:rsidRDefault="007566A5" w:rsidP="007566A5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35235">
              <w:rPr>
                <w:rFonts w:ascii="Arial" w:hAnsi="Arial" w:cs="Arial"/>
              </w:rPr>
              <w:t>Wysokość przedziału medycznego minimum 1,85 m</w:t>
            </w:r>
            <w:r w:rsidR="00A203A4" w:rsidRPr="00C35235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C352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C35235">
              <w:rPr>
                <w:rFonts w:ascii="Arial" w:hAnsi="Arial" w:cs="Arial"/>
                <w:b/>
              </w:rPr>
              <w:t>TAK</w:t>
            </w:r>
          </w:p>
          <w:p w:rsidR="007566A5" w:rsidRPr="00C35235" w:rsidRDefault="007566A5" w:rsidP="00A33EBC">
            <w:pPr>
              <w:jc w:val="center"/>
              <w:rPr>
                <w:rFonts w:ascii="Arial" w:hAnsi="Arial" w:cs="Arial"/>
                <w:b/>
              </w:rPr>
            </w:pPr>
            <w:r w:rsidRPr="00C352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C352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64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5373EE" w:rsidRDefault="00986323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373EE">
              <w:rPr>
                <w:rFonts w:ascii="Arial" w:hAnsi="Arial" w:cs="Arial"/>
                <w:kern w:val="2"/>
              </w:rPr>
              <w:t>Długość przedziału medycznego min. 3,00m</w:t>
            </w:r>
            <w:r w:rsidR="00A203A4" w:rsidRPr="005373E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  <w:p w:rsidR="00986323" w:rsidRPr="005373EE" w:rsidRDefault="00986323" w:rsidP="00C35235">
            <w:pPr>
              <w:tabs>
                <w:tab w:val="left" w:pos="586"/>
              </w:tabs>
              <w:ind w:left="160"/>
              <w:rPr>
                <w:rFonts w:ascii="Arial" w:hAnsi="Arial" w:cs="Arial"/>
                <w:kern w:val="2"/>
              </w:rPr>
            </w:pPr>
            <w:r w:rsidRPr="005373EE">
              <w:rPr>
                <w:rFonts w:ascii="Arial" w:hAnsi="Arial" w:cs="Arial"/>
                <w:b/>
                <w:color w:val="FF0000"/>
                <w:kern w:val="2"/>
              </w:rPr>
              <w:t>parametr dodatkowo punktowany</w:t>
            </w:r>
            <w:r w:rsidRPr="005373EE">
              <w:rPr>
                <w:rFonts w:ascii="Arial" w:hAnsi="Arial" w:cs="Arial"/>
                <w:color w:val="FF0000"/>
                <w:kern w:val="2"/>
              </w:rPr>
              <w:t xml:space="preserve"> </w:t>
            </w:r>
            <w:r w:rsidRPr="005373EE">
              <w:rPr>
                <w:rFonts w:ascii="Arial" w:hAnsi="Arial" w:cs="Arial"/>
                <w:kern w:val="2"/>
              </w:rPr>
              <w:t xml:space="preserve">po spełnieniu określonego minimum. 3,00 m - </w:t>
            </w:r>
            <w:r w:rsidRPr="005373EE">
              <w:rPr>
                <w:rFonts w:ascii="Arial" w:hAnsi="Arial" w:cs="Arial"/>
                <w:b/>
                <w:color w:val="FF0000"/>
                <w:kern w:val="2"/>
              </w:rPr>
              <w:t>0 pkt.</w:t>
            </w:r>
            <w:r w:rsidR="00C35235" w:rsidRPr="005373EE">
              <w:rPr>
                <w:rFonts w:ascii="Arial" w:hAnsi="Arial" w:cs="Arial"/>
                <w:kern w:val="2"/>
              </w:rPr>
              <w:t xml:space="preserve">; </w:t>
            </w:r>
            <w:r w:rsidRPr="005373EE">
              <w:rPr>
                <w:rFonts w:ascii="Arial" w:hAnsi="Arial" w:cs="Arial"/>
                <w:kern w:val="2"/>
              </w:rPr>
              <w:t xml:space="preserve">największa długość - </w:t>
            </w:r>
            <w:r w:rsidRPr="005373EE">
              <w:rPr>
                <w:rFonts w:ascii="Arial" w:hAnsi="Arial" w:cs="Arial"/>
                <w:b/>
                <w:color w:val="FF0000"/>
                <w:kern w:val="2"/>
              </w:rPr>
              <w:t>5 pkt.</w:t>
            </w:r>
            <w:r w:rsidRPr="005373EE">
              <w:rPr>
                <w:rFonts w:ascii="Arial" w:hAnsi="Arial" w:cs="Arial"/>
                <w:kern w:val="2"/>
              </w:rPr>
              <w:t>; pozostałe: proporcjonalnie</w:t>
            </w:r>
          </w:p>
        </w:tc>
        <w:tc>
          <w:tcPr>
            <w:tcW w:w="1276" w:type="dxa"/>
            <w:vAlign w:val="center"/>
          </w:tcPr>
          <w:p w:rsidR="00C35235" w:rsidRPr="005373EE" w:rsidRDefault="00986323" w:rsidP="00986323">
            <w:pPr>
              <w:jc w:val="center"/>
              <w:rPr>
                <w:rFonts w:ascii="Arial" w:hAnsi="Arial" w:cs="Arial"/>
                <w:b/>
                <w:kern w:val="2"/>
              </w:rPr>
            </w:pPr>
            <w:r w:rsidRPr="005373EE">
              <w:rPr>
                <w:rFonts w:ascii="Arial" w:hAnsi="Arial" w:cs="Arial"/>
                <w:b/>
                <w:kern w:val="2"/>
              </w:rPr>
              <w:t xml:space="preserve">TAK </w:t>
            </w:r>
          </w:p>
          <w:p w:rsidR="00A203A4" w:rsidRPr="005373EE" w:rsidRDefault="00986323" w:rsidP="00C35235">
            <w:pPr>
              <w:jc w:val="center"/>
              <w:rPr>
                <w:rFonts w:ascii="Arial" w:hAnsi="Arial" w:cs="Arial"/>
                <w:b/>
                <w:kern w:val="2"/>
              </w:rPr>
            </w:pPr>
            <w:r w:rsidRPr="005373EE">
              <w:rPr>
                <w:rFonts w:ascii="Arial" w:hAnsi="Arial" w:cs="Arial"/>
                <w:b/>
                <w:kern w:val="2"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5373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64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5373EE" w:rsidRDefault="00C3523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373EE">
              <w:rPr>
                <w:rFonts w:ascii="Arial" w:hAnsi="Arial" w:cs="Arial"/>
              </w:rPr>
              <w:t>Szerokość przedziału medycznego min.1,75m</w:t>
            </w:r>
            <w:r w:rsidR="00A203A4" w:rsidRPr="005373E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A203A4" w:rsidRPr="005373EE" w:rsidRDefault="00A33EBC" w:rsidP="006D73CA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373EE">
              <w:rPr>
                <w:rFonts w:ascii="Arial" w:hAnsi="Arial" w:cs="Arial"/>
                <w:b/>
              </w:rPr>
              <w:t>TAK</w:t>
            </w:r>
          </w:p>
          <w:p w:rsidR="00C35235" w:rsidRPr="005373EE" w:rsidRDefault="00C35235" w:rsidP="006D73CA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373E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5373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55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203A4" w:rsidRPr="005373EE" w:rsidRDefault="00A33EBC" w:rsidP="006D73CA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373EE">
              <w:rPr>
                <w:rFonts w:ascii="Arial" w:hAnsi="Arial" w:cs="Arial"/>
                <w:color w:val="000000"/>
              </w:rPr>
              <w:t xml:space="preserve"> </w:t>
            </w:r>
            <w:r w:rsidR="00C35235" w:rsidRPr="005373EE">
              <w:rPr>
                <w:rFonts w:ascii="Arial" w:hAnsi="Arial" w:cs="Arial"/>
              </w:rPr>
              <w:t>Drzwi tylne przeszklone   otwierane na boki do kąta min. 260 stopni, wyposażone w ograniczniki położenia drzwi, wys. min.1,80m, kieszenie siatkowe na tylnych drzwiach</w:t>
            </w:r>
            <w:r w:rsidR="006D73CA" w:rsidRPr="005373EE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5373EE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5373EE">
              <w:rPr>
                <w:rFonts w:ascii="Arial" w:hAnsi="Arial" w:cs="Arial"/>
                <w:b/>
              </w:rPr>
              <w:t>TAK</w:t>
            </w:r>
          </w:p>
          <w:p w:rsidR="006D73CA" w:rsidRPr="005373EE" w:rsidRDefault="006D73C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373E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5373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3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456DEE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56DEE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="00C35235" w:rsidRPr="00456DEE">
              <w:rPr>
                <w:rFonts w:ascii="Arial" w:hAnsi="Arial" w:cs="Arial"/>
              </w:rPr>
              <w:t>Drzwi boczne prawe przeszklone, przesuwane, z  otwieraną  szybą</w:t>
            </w:r>
            <w:r w:rsidR="006D73CA" w:rsidRPr="00456DE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08114A" w:rsidRPr="00456DEE" w:rsidRDefault="00C35235" w:rsidP="00C35235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456DEE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456D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8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456DEE" w:rsidRDefault="005373EE" w:rsidP="005373EE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56DEE">
              <w:rPr>
                <w:rFonts w:ascii="Arial" w:hAnsi="Arial" w:cs="Arial"/>
              </w:rPr>
              <w:t xml:space="preserve">Drzwi boczne prawe z fabrycznym systemem elektrycznym wspomagającym zamykanie drzwi (podać kod opcji producenta pojazdu bazowego tego wyposażenia) - </w:t>
            </w:r>
            <w:r w:rsidRPr="00456DEE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456DEE">
              <w:rPr>
                <w:rFonts w:ascii="Arial" w:hAnsi="Arial" w:cs="Arial"/>
              </w:rPr>
              <w:t xml:space="preserve"> po spełnieniu określonego minimum</w:t>
            </w:r>
            <w:r w:rsidRPr="00456DEE">
              <w:rPr>
                <w:rFonts w:ascii="Arial" w:hAnsi="Arial" w:cs="Arial"/>
                <w:color w:val="000000"/>
              </w:rPr>
              <w:t xml:space="preserve">. </w:t>
            </w:r>
            <w:r w:rsidRPr="00456DEE">
              <w:rPr>
                <w:rFonts w:ascii="Arial" w:hAnsi="Arial" w:cs="Arial"/>
                <w:b/>
                <w:color w:val="FF0000"/>
              </w:rPr>
              <w:t>Tak – 5 pkt, Nie – 0 pkt.</w:t>
            </w:r>
            <w:r w:rsidR="00A33EBC" w:rsidRPr="00456DEE">
              <w:rPr>
                <w:rFonts w:ascii="Arial" w:hAnsi="Arial" w:cs="Arial"/>
                <w:color w:val="000000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:rsidR="005373EE" w:rsidRPr="00456DEE" w:rsidRDefault="005373EE" w:rsidP="005373EE">
            <w:pPr>
              <w:jc w:val="center"/>
              <w:rPr>
                <w:rFonts w:ascii="Arial" w:hAnsi="Arial" w:cs="Arial"/>
                <w:b/>
              </w:rPr>
            </w:pPr>
            <w:r w:rsidRPr="00456DEE">
              <w:rPr>
                <w:rFonts w:ascii="Arial" w:hAnsi="Arial" w:cs="Arial"/>
                <w:b/>
              </w:rPr>
              <w:t>TAK/NIE</w:t>
            </w:r>
          </w:p>
          <w:p w:rsidR="0008114A" w:rsidRPr="00456DEE" w:rsidRDefault="005373EE" w:rsidP="005373EE">
            <w:pPr>
              <w:jc w:val="center"/>
              <w:rPr>
                <w:rFonts w:ascii="Arial" w:hAnsi="Arial" w:cs="Arial"/>
              </w:rPr>
            </w:pPr>
            <w:r w:rsidRPr="00456DE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456D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8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456DEE" w:rsidRDefault="00456DEE" w:rsidP="00487CAF">
            <w:pPr>
              <w:pStyle w:val="Akapitzlist"/>
              <w:numPr>
                <w:ilvl w:val="6"/>
                <w:numId w:val="1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56DEE">
              <w:rPr>
                <w:rFonts w:ascii="Arial" w:hAnsi="Arial" w:cs="Arial"/>
              </w:rPr>
              <w:t>Uchwyt sufitowy dla pasażera w kabinie kierowcy</w:t>
            </w:r>
            <w:r w:rsidR="0008114A" w:rsidRPr="00456DEE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08114A" w:rsidRPr="00456DEE" w:rsidRDefault="00456DEE" w:rsidP="00456DEE">
            <w:pPr>
              <w:jc w:val="center"/>
              <w:rPr>
                <w:rFonts w:ascii="Arial" w:hAnsi="Arial" w:cs="Arial"/>
                <w:b/>
              </w:rPr>
            </w:pPr>
            <w:r w:rsidRPr="00456D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456D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4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456DEE" w:rsidRDefault="00456DEE" w:rsidP="00456DEE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456DEE">
              <w:rPr>
                <w:rFonts w:ascii="Arial" w:hAnsi="Arial" w:cs="Arial"/>
              </w:rPr>
              <w:t>Zewnętrzne okna przedziału medycznego pokryte w 2/3 wysokości folią półprzeźroczystą</w:t>
            </w:r>
            <w:r w:rsidR="00487CAF" w:rsidRPr="00456DE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08114A" w:rsidRPr="00456DEE" w:rsidRDefault="00456DEE" w:rsidP="00456DEE">
            <w:pPr>
              <w:jc w:val="center"/>
              <w:rPr>
                <w:rFonts w:ascii="Arial" w:hAnsi="Arial" w:cs="Arial"/>
                <w:b/>
              </w:rPr>
            </w:pPr>
            <w:r w:rsidRPr="00456D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456D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3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456DEE" w:rsidRDefault="00456DEE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56DEE">
              <w:rPr>
                <w:rFonts w:ascii="Arial" w:hAnsi="Arial" w:cs="Arial"/>
                <w:kern w:val="2"/>
              </w:rPr>
              <w:t xml:space="preserve">Przegroda oddzielająca kabinę kierowcy od przedziału medycznego wyposażona </w:t>
            </w:r>
            <w:r w:rsidRPr="00456DEE">
              <w:rPr>
                <w:rFonts w:ascii="Arial" w:hAnsi="Arial" w:cs="Arial"/>
                <w:kern w:val="2"/>
              </w:rPr>
              <w:br/>
              <w:t>w otwierane okno (Zamawiający dopuszcza wyposażenie przegrody w otwierane drzwi z oknem ,zgodnie z PN EN 1789)</w:t>
            </w:r>
            <w:r w:rsidR="00487CAF" w:rsidRPr="00456DE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456DEE" w:rsidRDefault="00FA49D2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56D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456D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3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456DEE" w:rsidRDefault="00456DEE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56DEE">
              <w:rPr>
                <w:rFonts w:ascii="Arial" w:hAnsi="Arial" w:cs="Arial"/>
              </w:rPr>
              <w:t>Centralny zamek wszystkich drzwi (łącznie z drzwiami do zewnętrznego schowka) z alarmem obejmujący wszystkie drzwi pojazdu</w:t>
            </w:r>
            <w:r w:rsidR="00487CAF" w:rsidRPr="00456DE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456DEE" w:rsidRDefault="00A33EBC" w:rsidP="00A33EBC">
            <w:pPr>
              <w:jc w:val="center"/>
              <w:rPr>
                <w:rFonts w:ascii="Arial" w:hAnsi="Arial" w:cs="Arial"/>
              </w:rPr>
            </w:pPr>
            <w:r w:rsidRPr="00456D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456D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554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487CAF" w:rsidRPr="00456DEE" w:rsidRDefault="00456DEE" w:rsidP="00687F9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456DEE">
              <w:rPr>
                <w:rFonts w:ascii="Arial" w:hAnsi="Arial" w:cs="Arial"/>
              </w:rPr>
              <w:t>Drzwi boczne lewe przesuwane do tyłu, bez szyby</w:t>
            </w:r>
            <w:r w:rsidR="00687F98" w:rsidRPr="00456DEE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487CAF" w:rsidRPr="00456DEE" w:rsidRDefault="00FA49D2" w:rsidP="00687F98">
            <w:pPr>
              <w:jc w:val="center"/>
              <w:rPr>
                <w:rFonts w:ascii="Arial" w:hAnsi="Arial" w:cs="Arial"/>
                <w:b/>
              </w:rPr>
            </w:pPr>
            <w:r w:rsidRPr="00456D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456DEE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48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8F3DB8" w:rsidRDefault="00456D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lastRenderedPageBreak/>
              <w:t xml:space="preserve">Drzwi boczne lewe z fabrycznym systemem elektrycznym wspomagającym zamykanie drzwi (podać kod opcji producenta pojazdu bazowego tego wyposażenia) - </w:t>
            </w:r>
            <w:r w:rsidRPr="008F3DB8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8F3DB8">
              <w:rPr>
                <w:rFonts w:ascii="Arial" w:hAnsi="Arial" w:cs="Arial"/>
              </w:rPr>
              <w:t xml:space="preserve"> po spełnieniu określonego minimum</w:t>
            </w:r>
            <w:r w:rsidR="002160D0" w:rsidRPr="008F3D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Pr="008F3DB8">
              <w:rPr>
                <w:rFonts w:ascii="Arial" w:hAnsi="Arial" w:cs="Arial"/>
                <w:b/>
                <w:color w:val="FF0000"/>
              </w:rPr>
              <w:t xml:space="preserve"> Tak – 5 pkt, Nie – 0 pkt.</w:t>
            </w:r>
          </w:p>
        </w:tc>
        <w:tc>
          <w:tcPr>
            <w:tcW w:w="1276" w:type="dxa"/>
            <w:vAlign w:val="center"/>
          </w:tcPr>
          <w:p w:rsidR="00456DEE" w:rsidRPr="008F3DB8" w:rsidRDefault="00456DEE" w:rsidP="00456DEE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TAK/NIE</w:t>
            </w:r>
          </w:p>
          <w:p w:rsidR="00687F98" w:rsidRPr="008F3DB8" w:rsidRDefault="00456DEE" w:rsidP="00456DEE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8F3DB8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2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4A4CEE" w:rsidRPr="00E90EC9" w:rsidRDefault="00456DEE" w:rsidP="002160D0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>Zewnętrzny schowek za lewymi drzwiami przesuwnymi z oświetleniem zapewniający mocowania:</w:t>
            </w:r>
          </w:p>
          <w:p w:rsidR="00816608" w:rsidRPr="00E90EC9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 xml:space="preserve">- </w:t>
            </w:r>
            <w:r w:rsidR="00456DEE" w:rsidRPr="00E90EC9">
              <w:rPr>
                <w:rFonts w:ascii="Arial" w:hAnsi="Arial" w:cs="Arial"/>
              </w:rPr>
              <w:t>2 szt. butli tlenowych 10l z reduktorami</w:t>
            </w:r>
            <w:r w:rsidRPr="00E90EC9">
              <w:rPr>
                <w:rFonts w:ascii="Arial" w:hAnsi="Arial" w:cs="Arial"/>
              </w:rPr>
              <w:t>,</w:t>
            </w:r>
          </w:p>
          <w:p w:rsidR="00816608" w:rsidRPr="00E90EC9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 xml:space="preserve">- </w:t>
            </w:r>
            <w:r w:rsidR="00456DEE" w:rsidRPr="00E90EC9">
              <w:rPr>
                <w:rFonts w:ascii="Arial" w:hAnsi="Arial" w:cs="Arial"/>
              </w:rPr>
              <w:t>krzesełka kardiologicznego z systemem płozowym</w:t>
            </w:r>
            <w:r w:rsidRPr="00E90EC9">
              <w:rPr>
                <w:rFonts w:ascii="Arial" w:hAnsi="Arial" w:cs="Arial"/>
              </w:rPr>
              <w:t>,</w:t>
            </w:r>
          </w:p>
          <w:p w:rsidR="00816608" w:rsidRPr="00E90EC9" w:rsidRDefault="00816608" w:rsidP="00816608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 xml:space="preserve">   - </w:t>
            </w:r>
            <w:r w:rsidR="00456DEE" w:rsidRPr="00E90EC9">
              <w:rPr>
                <w:rFonts w:ascii="Arial" w:hAnsi="Arial" w:cs="Arial"/>
              </w:rPr>
              <w:t>noszy podbierakowych</w:t>
            </w:r>
            <w:r w:rsidRPr="00E90EC9">
              <w:rPr>
                <w:rFonts w:ascii="Arial" w:hAnsi="Arial" w:cs="Arial"/>
              </w:rPr>
              <w:t>,</w:t>
            </w:r>
          </w:p>
          <w:p w:rsidR="00816608" w:rsidRPr="00E90EC9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 xml:space="preserve">- </w:t>
            </w:r>
            <w:r w:rsidR="00456DEE" w:rsidRPr="00E90EC9">
              <w:rPr>
                <w:rFonts w:ascii="Arial" w:hAnsi="Arial" w:cs="Arial"/>
              </w:rPr>
              <w:t>deski ortopedycznej dla dorosłych,</w:t>
            </w:r>
          </w:p>
          <w:p w:rsidR="00456DEE" w:rsidRPr="00E90EC9" w:rsidRDefault="00456DEE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>- deski ortopedycznej dla dzieci,</w:t>
            </w:r>
          </w:p>
          <w:p w:rsidR="00456DEE" w:rsidRPr="00E90EC9" w:rsidRDefault="00456DEE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>- materaca próżniowego,</w:t>
            </w:r>
          </w:p>
          <w:p w:rsidR="00456DEE" w:rsidRPr="00E90EC9" w:rsidRDefault="00456DEE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>- szyn Kramera,</w:t>
            </w:r>
          </w:p>
          <w:p w:rsidR="00456DEE" w:rsidRPr="00E90EC9" w:rsidRDefault="00456DEE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>- kamizelki unieruchamiającej typu KED,</w:t>
            </w:r>
          </w:p>
          <w:p w:rsidR="00456DEE" w:rsidRPr="00E90EC9" w:rsidRDefault="00456DEE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>- min. 2 kasków ochronnych, wraz z dostawą do</w:t>
            </w:r>
            <w:r w:rsidR="008F3DB8" w:rsidRPr="00E90EC9">
              <w:rPr>
                <w:rFonts w:ascii="Arial" w:hAnsi="Arial" w:cs="Arial"/>
              </w:rPr>
              <w:t>starczyć</w:t>
            </w:r>
            <w:r w:rsidRPr="00E90EC9">
              <w:rPr>
                <w:rFonts w:ascii="Arial" w:hAnsi="Arial" w:cs="Arial"/>
              </w:rPr>
              <w:t xml:space="preserve"> </w:t>
            </w:r>
            <w:r w:rsidR="008F3DB8" w:rsidRPr="00E90EC9">
              <w:rPr>
                <w:rFonts w:ascii="Arial" w:hAnsi="Arial" w:cs="Arial"/>
              </w:rPr>
              <w:t xml:space="preserve">min. 2 </w:t>
            </w:r>
            <w:r w:rsidRPr="00E90EC9">
              <w:rPr>
                <w:rFonts w:ascii="Arial" w:hAnsi="Arial" w:cs="Arial"/>
              </w:rPr>
              <w:t>kaski,</w:t>
            </w:r>
          </w:p>
          <w:p w:rsidR="00816608" w:rsidRPr="00E90EC9" w:rsidRDefault="0081660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 xml:space="preserve">- </w:t>
            </w:r>
            <w:r w:rsidR="00456DEE" w:rsidRPr="00E90EC9">
              <w:rPr>
                <w:rFonts w:ascii="Arial" w:hAnsi="Arial" w:cs="Arial"/>
              </w:rPr>
              <w:t>torby opatrunkowej z dostępem również z przedziału medycznego,</w:t>
            </w:r>
          </w:p>
          <w:p w:rsidR="008F3DB8" w:rsidRPr="00E90EC9" w:rsidRDefault="008F3DB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 xml:space="preserve">- pojemnika </w:t>
            </w:r>
            <w:proofErr w:type="spellStart"/>
            <w:r w:rsidRPr="00E90EC9">
              <w:rPr>
                <w:rFonts w:ascii="Arial" w:hAnsi="Arial" w:cs="Arial"/>
              </w:rPr>
              <w:t>reimplantacyjnego</w:t>
            </w:r>
            <w:proofErr w:type="spellEnd"/>
            <w:r w:rsidRPr="00E90EC9">
              <w:rPr>
                <w:rFonts w:ascii="Arial" w:hAnsi="Arial" w:cs="Arial"/>
              </w:rPr>
              <w:t xml:space="preserve"> o pojemności min. 7l, z możliwością jego zasilania z instalacji 12V ambulansu,</w:t>
            </w:r>
          </w:p>
          <w:p w:rsidR="008F3DB8" w:rsidRPr="00E90EC9" w:rsidRDefault="008F3DB8" w:rsidP="0081660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>- pasów do desek, krzesełka i noszy oraz systemów unieruchamiających głowę,</w:t>
            </w:r>
          </w:p>
          <w:p w:rsidR="00816608" w:rsidRPr="00E90EC9" w:rsidRDefault="00816608" w:rsidP="008F3DB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r w:rsidRPr="00E90EC9">
              <w:rPr>
                <w:rFonts w:ascii="Arial" w:hAnsi="Arial" w:cs="Arial"/>
              </w:rPr>
              <w:t xml:space="preserve">- </w:t>
            </w:r>
            <w:r w:rsidR="008F3DB8" w:rsidRPr="00E90EC9">
              <w:rPr>
                <w:rFonts w:ascii="Arial" w:hAnsi="Arial" w:cs="Arial"/>
              </w:rPr>
              <w:t>wyposażenia technicznego (łom, łopata) – wraz z dostawą dostarczyć wyposażenie techniczne</w:t>
            </w:r>
            <w:r w:rsidR="00F42EA1" w:rsidRPr="00E90EC9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E90EC9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E90EC9">
              <w:rPr>
                <w:rFonts w:ascii="Arial" w:hAnsi="Arial" w:cs="Arial"/>
                <w:b/>
              </w:rPr>
              <w:t>TAK</w:t>
            </w:r>
          </w:p>
          <w:p w:rsidR="00456DEE" w:rsidRPr="00E90EC9" w:rsidRDefault="00456DEE" w:rsidP="00A33EBC">
            <w:pPr>
              <w:jc w:val="center"/>
              <w:rPr>
                <w:rFonts w:ascii="Arial" w:hAnsi="Arial" w:cs="Arial"/>
                <w:b/>
              </w:rPr>
            </w:pPr>
            <w:r w:rsidRPr="00E90EC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E90EC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33EBC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Poduszka powietrzna dla kierowcy i pasażera, dwie poduszki boczne dla kierowcy i pasażera, nadokienne poduszki powietrzne dla kierowcy i pasażera</w:t>
            </w:r>
            <w:r w:rsidR="00663CD6" w:rsidRPr="008F3D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A33EBC" w:rsidRPr="008F3DB8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33EBC" w:rsidRPr="008F3DB8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48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Stopień wejściowy tylny  zintegrowany ze zderzakiem.</w:t>
            </w:r>
          </w:p>
        </w:tc>
        <w:tc>
          <w:tcPr>
            <w:tcW w:w="1276" w:type="dxa"/>
            <w:vAlign w:val="center"/>
          </w:tcPr>
          <w:p w:rsidR="00663CD6" w:rsidRPr="008F3DB8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48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Stopień wejściowy do przedziału medycznego wewnętrzny pokryty wykładziną antypoślizgową z podświetleniem</w:t>
            </w:r>
            <w:r w:rsidR="00663CD6" w:rsidRPr="008F3D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663CD6" w:rsidRPr="008F3DB8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48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Elektrycznie otwierane szyby boczne w kabinie kierowcy</w:t>
            </w:r>
            <w:r w:rsidR="00663CD6" w:rsidRPr="008F3D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663CD6" w:rsidRPr="008F3DB8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Światła boczne pozycyjne</w:t>
            </w:r>
            <w:r w:rsidR="00663CD6" w:rsidRPr="008F3D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663CD6" w:rsidRPr="008F3DB8" w:rsidRDefault="00D85F2F" w:rsidP="00816608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42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Dzielone wsteczne lusterka zewnętrzne elektrycznie podgrzewane i regulowane</w:t>
            </w:r>
            <w:r w:rsidR="00816608" w:rsidRPr="008F3DB8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257175" w:rsidRPr="008F3DB8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Kamera cofania oraz kamera w przedziale medycznym, wyświetlacz LCD w formie lusterka wstecznego zamontowany w kabinie kierowcy</w:t>
            </w:r>
            <w:r w:rsidR="00816608" w:rsidRPr="008F3DB8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257175" w:rsidRPr="008F3DB8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8F3DB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lastRenderedPageBreak/>
              <w:t xml:space="preserve">Fabryczny będący wyposażeniem pojazdu bazowego elektroniczny system regulacji prędkości obrotowej silnika na postoju w celu doładowania zespołu akumulatorów oraz utrzymania odpowiednich parametrów termicznych w przedziale medycznym, gdy ambulans nie jest w ruchu (podać kod opcji producenta pojazdu bazowego tego wyposażenia) </w:t>
            </w:r>
            <w:r w:rsidRPr="008F3DB8">
              <w:rPr>
                <w:rFonts w:ascii="Arial" w:hAnsi="Arial" w:cs="Arial"/>
                <w:b/>
              </w:rPr>
              <w:t xml:space="preserve">– </w:t>
            </w:r>
            <w:r w:rsidRPr="008F3DB8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="00816608" w:rsidRPr="008F3DB8">
              <w:rPr>
                <w:rFonts w:ascii="Arial" w:hAnsi="Arial" w:cs="Arial"/>
                <w:kern w:val="2"/>
              </w:rPr>
              <w:t>.</w:t>
            </w:r>
            <w:r w:rsidRPr="008F3DB8">
              <w:rPr>
                <w:rFonts w:ascii="Arial" w:hAnsi="Arial" w:cs="Arial"/>
                <w:b/>
                <w:color w:val="FF0000"/>
              </w:rPr>
              <w:t xml:space="preserve"> Tak – 10 pkt, Nie – 0 pkt.</w:t>
            </w:r>
          </w:p>
        </w:tc>
        <w:tc>
          <w:tcPr>
            <w:tcW w:w="1276" w:type="dxa"/>
            <w:vAlign w:val="center"/>
          </w:tcPr>
          <w:p w:rsidR="008F3DB8" w:rsidRPr="008F3DB8" w:rsidRDefault="008F3DB8" w:rsidP="008F3DB8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TAK/NIE</w:t>
            </w:r>
          </w:p>
          <w:p w:rsidR="00257175" w:rsidRPr="008F3DB8" w:rsidRDefault="008F3DB8" w:rsidP="008F3DB8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8F3DB8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8F3DB8">
              <w:rPr>
                <w:rFonts w:ascii="Arial" w:hAnsi="Arial" w:cs="Arial"/>
              </w:rPr>
              <w:t>Układ wydechowy fabrycznie przedłużony do końca pojazdu przystosowany do pełnienia funkcji samochodu specjalnego sanitarnego</w:t>
            </w:r>
            <w:r w:rsidR="00663CD6" w:rsidRPr="008F3D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257175" w:rsidRPr="008F3DB8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8F3D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8F3DB8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816608" w:rsidRPr="00AD3003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AD3003">
              <w:rPr>
                <w:rFonts w:ascii="Arial" w:hAnsi="Arial" w:cs="Arial"/>
              </w:rPr>
              <w:t>Przednie reflektory przeciwmgielne z funkcją doświetlania zakrętów</w:t>
            </w:r>
            <w:r w:rsidR="00816608" w:rsidRPr="00AD3003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816608" w:rsidRPr="00AD3003" w:rsidRDefault="00816608" w:rsidP="00A33EBC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816608" w:rsidRPr="00AD3003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816608" w:rsidRPr="00AD3003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AD3003">
              <w:rPr>
                <w:rFonts w:ascii="Arial" w:hAnsi="Arial" w:cs="Arial"/>
              </w:rPr>
              <w:t>Zbiornik paliwa o pojemności min. 75l</w:t>
            </w:r>
            <w:r w:rsidR="00816608" w:rsidRPr="00AD3003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816608" w:rsidRPr="00AD3003" w:rsidRDefault="00816608" w:rsidP="00A33EBC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TAK</w:t>
            </w:r>
          </w:p>
          <w:p w:rsidR="00816608" w:rsidRPr="00AD3003" w:rsidRDefault="00816608" w:rsidP="00A33EBC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816608" w:rsidRPr="00AD3003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816608" w:rsidRPr="00AD3003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AD3003">
              <w:rPr>
                <w:rFonts w:ascii="Arial" w:hAnsi="Arial" w:cs="Arial"/>
              </w:rPr>
              <w:t>Parametryzowany moduł specjalny pojazdu bazowego typu PSM, KFG, itp. do którego muszą być podłączone urządzenia elektryczne zabudowy specjalnej (podać kod opcji producenta pojazdu bazowego tego wyposażenia)</w:t>
            </w:r>
            <w:r w:rsidR="00816608" w:rsidRPr="00AD3003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816608" w:rsidRPr="00AD3003" w:rsidRDefault="00FD1E37" w:rsidP="00A33EBC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TAK</w:t>
            </w:r>
          </w:p>
          <w:p w:rsidR="008F3DB8" w:rsidRPr="00AD3003" w:rsidRDefault="008F3DB8" w:rsidP="00A33EBC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816608" w:rsidRPr="00AD3003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816608" w:rsidRPr="00AD3003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AD3003">
              <w:rPr>
                <w:rFonts w:ascii="Arial" w:hAnsi="Arial" w:cs="Arial"/>
              </w:rPr>
              <w:t>Radioodtwarzacz CD z głośnikami w kabinie kierowcy i przedziale medycznym, zasilany z 12V z eliminacją zakłóceń i anteną dachową ze wzmacniaczem antenowym</w:t>
            </w:r>
            <w:r w:rsidR="00816608" w:rsidRPr="00AD3003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816608" w:rsidRPr="00AD3003" w:rsidRDefault="00FD1E37" w:rsidP="00A33EBC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816608" w:rsidRPr="00AD3003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16608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816608" w:rsidRPr="00AD3003" w:rsidRDefault="008F3DB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AD3003">
              <w:rPr>
                <w:rFonts w:ascii="Arial" w:hAnsi="Arial" w:cs="Arial"/>
              </w:rPr>
              <w:t>Kabina kierowcy ma być wyposażona w  panel  sterujący następującymi funkcjami:</w:t>
            </w:r>
          </w:p>
          <w:p w:rsidR="00FD1E37" w:rsidRPr="00AD3003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AD3003">
              <w:rPr>
                <w:rFonts w:ascii="Arial" w:hAnsi="Arial" w:cs="Arial"/>
                <w:kern w:val="2"/>
              </w:rPr>
              <w:t xml:space="preserve">- </w:t>
            </w:r>
            <w:r w:rsidR="008F3DB8" w:rsidRPr="00AD3003">
              <w:rPr>
                <w:rFonts w:ascii="Arial" w:hAnsi="Arial" w:cs="Arial"/>
              </w:rPr>
              <w:t>sterowanie oświetleniem zewnętrznym (światła robocze)</w:t>
            </w:r>
            <w:r w:rsidRPr="00AD3003">
              <w:rPr>
                <w:rFonts w:ascii="Arial" w:hAnsi="Arial" w:cs="Arial"/>
                <w:kern w:val="2"/>
              </w:rPr>
              <w:t>,</w:t>
            </w:r>
          </w:p>
          <w:p w:rsidR="00FD1E37" w:rsidRPr="00AD3003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AD3003">
              <w:rPr>
                <w:rFonts w:ascii="Arial" w:hAnsi="Arial" w:cs="Arial"/>
                <w:kern w:val="2"/>
              </w:rPr>
              <w:t xml:space="preserve">- </w:t>
            </w:r>
            <w:r w:rsidR="008F3DB8" w:rsidRPr="00AD3003">
              <w:rPr>
                <w:rFonts w:ascii="Arial" w:hAnsi="Arial" w:cs="Arial"/>
              </w:rPr>
              <w:t>sygnalizacja graficzna niskiego poziomu naładowania akumulatorów</w:t>
            </w:r>
            <w:r w:rsidRPr="00AD3003">
              <w:rPr>
                <w:rFonts w:ascii="Arial" w:hAnsi="Arial" w:cs="Arial"/>
                <w:kern w:val="2"/>
              </w:rPr>
              <w:t>,</w:t>
            </w:r>
          </w:p>
          <w:p w:rsidR="00FD1E37" w:rsidRPr="00AD3003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AD3003">
              <w:rPr>
                <w:rFonts w:ascii="Arial" w:hAnsi="Arial" w:cs="Arial"/>
                <w:kern w:val="2"/>
              </w:rPr>
              <w:t xml:space="preserve">- </w:t>
            </w:r>
            <w:r w:rsidR="008F3DB8" w:rsidRPr="00AD3003">
              <w:rPr>
                <w:rFonts w:ascii="Arial" w:hAnsi="Arial" w:cs="Arial"/>
              </w:rPr>
              <w:t>sterowanie sygnalizacja uprzywilejowaną</w:t>
            </w:r>
            <w:r w:rsidRPr="00AD3003">
              <w:rPr>
                <w:rFonts w:ascii="Arial" w:hAnsi="Arial" w:cs="Arial"/>
                <w:kern w:val="2"/>
              </w:rPr>
              <w:t>,</w:t>
            </w:r>
          </w:p>
          <w:p w:rsidR="00FD1E37" w:rsidRPr="00AD3003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AD3003">
              <w:rPr>
                <w:rFonts w:ascii="Arial" w:hAnsi="Arial" w:cs="Arial"/>
                <w:kern w:val="2"/>
              </w:rPr>
              <w:t xml:space="preserve">- </w:t>
            </w:r>
            <w:r w:rsidR="008F3DB8" w:rsidRPr="00AD3003">
              <w:rPr>
                <w:rFonts w:ascii="Arial" w:hAnsi="Arial" w:cs="Arial"/>
              </w:rPr>
              <w:t>sygnalizacja niedomknięcia którychkolwiek drzwi ambulansu</w:t>
            </w:r>
            <w:r w:rsidRPr="00AD3003">
              <w:rPr>
                <w:rFonts w:ascii="Arial" w:hAnsi="Arial" w:cs="Arial"/>
                <w:kern w:val="2"/>
              </w:rPr>
              <w:t>,</w:t>
            </w:r>
          </w:p>
          <w:p w:rsidR="00FD1E37" w:rsidRPr="00AD3003" w:rsidRDefault="00FD1E37" w:rsidP="00FD1E3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AD3003">
              <w:rPr>
                <w:rFonts w:ascii="Arial" w:hAnsi="Arial" w:cs="Arial"/>
                <w:kern w:val="2"/>
              </w:rPr>
              <w:t xml:space="preserve">- </w:t>
            </w:r>
            <w:r w:rsidR="008F3DB8" w:rsidRPr="00AD3003">
              <w:rPr>
                <w:rFonts w:ascii="Arial" w:hAnsi="Arial" w:cs="Arial"/>
              </w:rPr>
              <w:t>sterowanie układem klimatyzacji, sterowanie układem ogrzewania dodatkowego niezależnego od pracy silnika</w:t>
            </w:r>
            <w:r w:rsidRPr="00AD3003">
              <w:rPr>
                <w:rFonts w:ascii="Arial" w:hAnsi="Arial" w:cs="Arial"/>
                <w:kern w:val="2"/>
              </w:rPr>
              <w:t>,</w:t>
            </w:r>
          </w:p>
          <w:p w:rsidR="00FD1E37" w:rsidRPr="00AD3003" w:rsidRDefault="00FD1E37" w:rsidP="008F3DB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AD3003">
              <w:rPr>
                <w:rFonts w:ascii="Arial" w:hAnsi="Arial" w:cs="Arial"/>
                <w:kern w:val="2"/>
              </w:rPr>
              <w:t xml:space="preserve">- </w:t>
            </w:r>
            <w:r w:rsidR="008F3DB8" w:rsidRPr="00AD3003">
              <w:rPr>
                <w:rFonts w:ascii="Arial" w:hAnsi="Arial" w:cs="Arial"/>
              </w:rPr>
              <w:t>sygnalizacja podłączenia ambulansu do sieci 230V</w:t>
            </w:r>
            <w:r w:rsidR="008F3DB8" w:rsidRPr="00AD3003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FD1E37" w:rsidRPr="00AD3003" w:rsidRDefault="00FD1E37" w:rsidP="008F3DB8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 xml:space="preserve">TAK 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816608" w:rsidRPr="00AD3003" w:rsidRDefault="0081660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8F3DB8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8F3DB8" w:rsidRPr="00AD3003" w:rsidRDefault="00C86C2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D3003">
              <w:rPr>
                <w:rFonts w:ascii="Arial" w:hAnsi="Arial" w:cs="Arial"/>
              </w:rPr>
              <w:t xml:space="preserve">Pojemnik </w:t>
            </w:r>
            <w:proofErr w:type="spellStart"/>
            <w:r w:rsidRPr="00AD3003">
              <w:rPr>
                <w:rFonts w:ascii="Arial" w:hAnsi="Arial" w:cs="Arial"/>
              </w:rPr>
              <w:t>reimplantacyjny</w:t>
            </w:r>
            <w:proofErr w:type="spellEnd"/>
            <w:r w:rsidRPr="00AD3003">
              <w:rPr>
                <w:rFonts w:ascii="Arial" w:hAnsi="Arial" w:cs="Arial"/>
              </w:rPr>
              <w:t xml:space="preserve"> o pojemności min. 7l zasilany z instalacji 12V/230V ambulansu z możliwością chłodzenia i grzania wyposażony w pasek do noszenia na ramieniu.</w:t>
            </w:r>
          </w:p>
        </w:tc>
        <w:tc>
          <w:tcPr>
            <w:tcW w:w="1276" w:type="dxa"/>
            <w:vAlign w:val="center"/>
          </w:tcPr>
          <w:p w:rsidR="00C86C2E" w:rsidRPr="00AD3003" w:rsidRDefault="00C86C2E" w:rsidP="00C86C2E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TAK</w:t>
            </w:r>
          </w:p>
          <w:p w:rsidR="008F3DB8" w:rsidRPr="00AD3003" w:rsidRDefault="00C86C2E" w:rsidP="00C86C2E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AD3003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8F3DB8" w:rsidRPr="00AD3003" w:rsidRDefault="008F3DB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8F3DB8" w:rsidRPr="00181A35" w:rsidTr="00C35235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8F3DB8" w:rsidRPr="00AD3003" w:rsidRDefault="00C86C2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D3003">
              <w:rPr>
                <w:rFonts w:ascii="Arial" w:hAnsi="Arial" w:cs="Arial"/>
              </w:rPr>
              <w:t>Przy dostawie przedmiotu zamówienia dostarczyć komplet dokumentów do rejestracji ambulansów, zgodnie z obowiązującymi przepisami.</w:t>
            </w:r>
          </w:p>
        </w:tc>
        <w:tc>
          <w:tcPr>
            <w:tcW w:w="1276" w:type="dxa"/>
            <w:vAlign w:val="center"/>
          </w:tcPr>
          <w:p w:rsidR="008F3DB8" w:rsidRPr="00AD3003" w:rsidRDefault="00C86C2E" w:rsidP="008F3DB8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8F3DB8" w:rsidRPr="00AD3003" w:rsidRDefault="008F3DB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85F2F" w:rsidRPr="00181A35" w:rsidTr="00D85F2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85F2F" w:rsidRPr="00AD3003" w:rsidRDefault="00D85F2F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SILNIK</w:t>
            </w:r>
          </w:p>
        </w:tc>
      </w:tr>
      <w:tr w:rsidR="00257175" w:rsidRPr="00181A35" w:rsidTr="00C35235">
        <w:trPr>
          <w:trHeight w:val="78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7175" w:rsidRPr="00AD3003" w:rsidRDefault="00A0726E" w:rsidP="00AC43E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</w:rPr>
            </w:pPr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Z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zapłonem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samoczynnym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wtryskiem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bezpośrednim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typu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Common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Rail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turbodoładowany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elastyczny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zapewniający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przyspieszenie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pozwalające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sprawną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pracę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w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ruchu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miejskim</w:t>
            </w:r>
            <w:proofErr w:type="spellEnd"/>
            <w:r w:rsidRPr="00AD3003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257175" w:rsidRPr="00AD3003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AD300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7175" w:rsidRPr="00AD3003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0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F53411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lastRenderedPageBreak/>
              <w:t>Silnik o pojemności  min. 2200 cm³.</w:t>
            </w:r>
          </w:p>
        </w:tc>
        <w:tc>
          <w:tcPr>
            <w:tcW w:w="1276" w:type="dxa"/>
            <w:vAlign w:val="center"/>
          </w:tcPr>
          <w:p w:rsidR="00962186" w:rsidRPr="00F53411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  <w:p w:rsidR="00CF1A69" w:rsidRPr="00F53411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F53411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7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pojemności 2201 – 2500 cm³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2 pkt, Nie – 0 pkt.</w:t>
            </w:r>
          </w:p>
        </w:tc>
        <w:tc>
          <w:tcPr>
            <w:tcW w:w="1276" w:type="dxa"/>
            <w:vAlign w:val="center"/>
          </w:tcPr>
          <w:p w:rsidR="00A0726E" w:rsidRPr="00F53411" w:rsidRDefault="00A0726E" w:rsidP="00A33EBC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A0726E" w:rsidRPr="00F53411" w:rsidRDefault="00A0726E" w:rsidP="00A33EBC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7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pojemności 2501 – 2900 cm³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5 pkt, Nie – 0 pkt.</w:t>
            </w:r>
          </w:p>
        </w:tc>
        <w:tc>
          <w:tcPr>
            <w:tcW w:w="1276" w:type="dxa"/>
            <w:vAlign w:val="center"/>
          </w:tcPr>
          <w:p w:rsidR="00A0726E" w:rsidRPr="00F53411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A0726E" w:rsidRPr="00F53411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7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A072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pojemności 2901 cm³ i więcej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276" w:type="dxa"/>
            <w:vAlign w:val="center"/>
          </w:tcPr>
          <w:p w:rsidR="00A0726E" w:rsidRPr="00F53411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A0726E" w:rsidRPr="00F53411" w:rsidRDefault="00A0726E" w:rsidP="00A0726E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0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F53411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mocy min. 130 </w:t>
            </w:r>
            <w:proofErr w:type="spellStart"/>
            <w:r w:rsidRPr="00F53411">
              <w:rPr>
                <w:rFonts w:ascii="Arial" w:hAnsi="Arial" w:cs="Arial"/>
                <w:kern w:val="2"/>
              </w:rPr>
              <w:t>kW.</w:t>
            </w:r>
            <w:proofErr w:type="spellEnd"/>
          </w:p>
        </w:tc>
        <w:tc>
          <w:tcPr>
            <w:tcW w:w="1276" w:type="dxa"/>
            <w:vAlign w:val="center"/>
          </w:tcPr>
          <w:p w:rsidR="00962186" w:rsidRPr="00F53411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  <w:p w:rsidR="00EC2BCE" w:rsidRPr="00F53411" w:rsidRDefault="00EC2BCE" w:rsidP="00A33EBC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F53411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F53411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mocy </w:t>
            </w:r>
            <w:r w:rsidR="00496FC2" w:rsidRPr="00F53411">
              <w:rPr>
                <w:rFonts w:ascii="Arial" w:hAnsi="Arial" w:cs="Arial"/>
                <w:kern w:val="2"/>
              </w:rPr>
              <w:t>131-134 kW</w:t>
            </w:r>
            <w:r w:rsidR="00EC2BCE"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496FC2"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5 pkt, Nie – 0 pkt.</w:t>
            </w:r>
          </w:p>
        </w:tc>
        <w:tc>
          <w:tcPr>
            <w:tcW w:w="1276" w:type="dxa"/>
            <w:vAlign w:val="center"/>
          </w:tcPr>
          <w:p w:rsidR="00496FC2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962186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F53411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F53411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mocy </w:t>
            </w:r>
            <w:r w:rsidR="00496FC2" w:rsidRPr="00F53411">
              <w:rPr>
                <w:rFonts w:ascii="Arial" w:hAnsi="Arial" w:cs="Arial"/>
                <w:kern w:val="2"/>
              </w:rPr>
              <w:t>135 – 139 kW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496FC2"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10 pkt, Nie – 0 pkt.</w:t>
            </w:r>
          </w:p>
        </w:tc>
        <w:tc>
          <w:tcPr>
            <w:tcW w:w="1276" w:type="dxa"/>
            <w:vAlign w:val="center"/>
          </w:tcPr>
          <w:p w:rsidR="00496FC2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962186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F53411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A0726E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mocy </w:t>
            </w:r>
            <w:r w:rsidR="00496FC2" w:rsidRPr="00F53411">
              <w:rPr>
                <w:rFonts w:ascii="Arial" w:hAnsi="Arial" w:cs="Arial"/>
                <w:kern w:val="2"/>
              </w:rPr>
              <w:t>140 kW i więcej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496FC2"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20 pkt, Nie – 0 pkt.</w:t>
            </w:r>
          </w:p>
        </w:tc>
        <w:tc>
          <w:tcPr>
            <w:tcW w:w="1276" w:type="dxa"/>
            <w:vAlign w:val="center"/>
          </w:tcPr>
          <w:p w:rsidR="00496FC2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A0726E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>Moment obrotowy min. 380 Nm.</w:t>
            </w:r>
          </w:p>
        </w:tc>
        <w:tc>
          <w:tcPr>
            <w:tcW w:w="1276" w:type="dxa"/>
            <w:vAlign w:val="center"/>
          </w:tcPr>
          <w:p w:rsidR="00496FC2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  <w:p w:rsidR="00A0726E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>Moment obrotowy 381-390 Nm.</w:t>
            </w:r>
            <w:r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2 pkt, Nie – 0 pkt.</w:t>
            </w:r>
          </w:p>
        </w:tc>
        <w:tc>
          <w:tcPr>
            <w:tcW w:w="1276" w:type="dxa"/>
            <w:vAlign w:val="center"/>
          </w:tcPr>
          <w:p w:rsidR="00496FC2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A0726E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>Moment obrotowy 391-399 Nm.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5 pkt, Nie – 0 pkt.</w:t>
            </w:r>
          </w:p>
        </w:tc>
        <w:tc>
          <w:tcPr>
            <w:tcW w:w="1276" w:type="dxa"/>
            <w:vAlign w:val="center"/>
          </w:tcPr>
          <w:p w:rsidR="00496FC2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A0726E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C35235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496FC2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Moment obrotowy 400 </w:t>
            </w:r>
            <w:proofErr w:type="spellStart"/>
            <w:r w:rsidRPr="00F53411">
              <w:rPr>
                <w:rFonts w:ascii="Arial" w:hAnsi="Arial" w:cs="Arial"/>
                <w:kern w:val="2"/>
              </w:rPr>
              <w:t>Nm</w:t>
            </w:r>
            <w:proofErr w:type="spellEnd"/>
            <w:r w:rsidRPr="00F53411">
              <w:rPr>
                <w:rFonts w:ascii="Arial" w:hAnsi="Arial" w:cs="Arial"/>
                <w:kern w:val="2"/>
              </w:rPr>
              <w:t xml:space="preserve"> i więcej.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276" w:type="dxa"/>
            <w:vAlign w:val="center"/>
          </w:tcPr>
          <w:p w:rsidR="00496FC2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A0726E" w:rsidRPr="00F53411" w:rsidRDefault="00496FC2" w:rsidP="00496FC2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0726E" w:rsidRPr="00181A35" w:rsidTr="00FA1B0F">
        <w:trPr>
          <w:trHeight w:val="44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0726E" w:rsidRPr="00F53411" w:rsidRDefault="00496FC2" w:rsidP="00FA1B0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</w:rPr>
              <w:t xml:space="preserve">Norma emisji spalin </w:t>
            </w:r>
            <w:r w:rsidR="00FA1B0F" w:rsidRPr="00F53411">
              <w:rPr>
                <w:rFonts w:ascii="Arial" w:hAnsi="Arial" w:cs="Arial"/>
              </w:rPr>
              <w:t>Euro 6 lub Euro VI</w:t>
            </w:r>
            <w:r w:rsidRPr="00F5341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A0726E" w:rsidRPr="00F53411" w:rsidRDefault="00496FC2" w:rsidP="00A33EBC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0726E" w:rsidRPr="00F53411" w:rsidRDefault="00A072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96218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62186" w:rsidRPr="00F53411" w:rsidRDefault="00962186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962186" w:rsidRPr="00181A35" w:rsidTr="00C35235">
        <w:trPr>
          <w:trHeight w:val="47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FA1B0F" w:rsidRDefault="00FA1B0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A1B0F">
              <w:rPr>
                <w:rFonts w:ascii="Arial" w:hAnsi="Arial" w:cs="Arial"/>
              </w:rPr>
              <w:t>Skrzynia biegów manualna lub automatyczna (Zamawiający nie dopuszcza skrzyni półautomatycznej i zautomatyzowanej).</w:t>
            </w:r>
          </w:p>
        </w:tc>
        <w:tc>
          <w:tcPr>
            <w:tcW w:w="1276" w:type="dxa"/>
            <w:vAlign w:val="center"/>
          </w:tcPr>
          <w:p w:rsidR="00962186" w:rsidRPr="00FA1B0F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FA1B0F">
              <w:rPr>
                <w:rFonts w:ascii="Arial" w:hAnsi="Arial" w:cs="Arial"/>
                <w:b/>
              </w:rPr>
              <w:t>TAK</w:t>
            </w:r>
          </w:p>
          <w:p w:rsidR="00FA1B0F" w:rsidRPr="00FA1B0F" w:rsidRDefault="00FA1B0F" w:rsidP="00A33EBC">
            <w:pPr>
              <w:jc w:val="center"/>
              <w:rPr>
                <w:rFonts w:ascii="Arial" w:hAnsi="Arial" w:cs="Arial"/>
                <w:b/>
              </w:rPr>
            </w:pPr>
            <w:r w:rsidRPr="00FA1B0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FA1B0F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8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FA1B0F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A1B0F">
              <w:rPr>
                <w:rFonts w:ascii="Arial" w:hAnsi="Arial" w:cs="Arial"/>
                <w:kern w:val="2"/>
              </w:rPr>
              <w:lastRenderedPageBreak/>
              <w:t>Minimum 6-biegów do przodu i bieg wsteczny.</w:t>
            </w:r>
          </w:p>
        </w:tc>
        <w:tc>
          <w:tcPr>
            <w:tcW w:w="1276" w:type="dxa"/>
            <w:vAlign w:val="center"/>
          </w:tcPr>
          <w:p w:rsidR="00962186" w:rsidRPr="00FA1B0F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FA1B0F">
              <w:rPr>
                <w:rFonts w:ascii="Arial" w:hAnsi="Arial" w:cs="Arial"/>
                <w:b/>
              </w:rPr>
              <w:t>TAK</w:t>
            </w:r>
          </w:p>
          <w:p w:rsidR="00CF1A69" w:rsidRPr="00FA1B0F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FA1B0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FA1B0F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181A35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FA1B0F" w:rsidRDefault="00E10EBB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FA1B0F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962186" w:rsidRPr="00181A35" w:rsidTr="00C35235">
        <w:trPr>
          <w:trHeight w:val="50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496FC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  <w:kern w:val="2"/>
              </w:rPr>
              <w:t>Układ hamulcowy ze wspomaganiem, wskaźnik zużycia klocków hamulcowych.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E10EBB" w:rsidP="00E10EB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  <w:kern w:val="2"/>
              </w:rPr>
              <w:t>Z systemem zapobiegającym blokadzie kół podczas hamowania -  ABS lub równoważny.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0156B2">
        <w:trPr>
          <w:trHeight w:val="38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0156B2">
        <w:trPr>
          <w:trHeight w:val="38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2541F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Z </w:t>
            </w:r>
            <w:proofErr w:type="spellStart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>systemem</w:t>
            </w:r>
            <w:proofErr w:type="spellEnd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>wspomagania</w:t>
            </w:r>
            <w:proofErr w:type="spellEnd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>nagłego</w:t>
            </w:r>
            <w:proofErr w:type="spellEnd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(</w:t>
            </w:r>
            <w:proofErr w:type="spellStart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>awaryjnego</w:t>
            </w:r>
            <w:proofErr w:type="spellEnd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) </w:t>
            </w:r>
            <w:proofErr w:type="spellStart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>hamowania</w:t>
            </w:r>
            <w:proofErr w:type="spellEnd"/>
            <w:r w:rsidRPr="000156B2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0156B2">
        <w:trPr>
          <w:trHeight w:val="38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FA1B0F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</w:rPr>
              <w:t>Hamulce tarczowe na obu osiach (przód i tył), przednie wentylowane</w:t>
            </w:r>
            <w:r w:rsidR="00E10EBB" w:rsidRPr="000156B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FA1B0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</w:rPr>
              <w:t>System stabilizacji toru jazdy typu ESP adaptacyjny tzn. uwzględniający obciążenie pojazdu</w:t>
            </w:r>
            <w:r w:rsidR="00E10EBB" w:rsidRPr="000156B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0156B2">
        <w:trPr>
          <w:trHeight w:val="43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FA1B0F" w:rsidP="002541F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</w:rPr>
              <w:t>System zapobiegający poślizgowi kół osi napędzanej przy ruszaniu typu ASR</w:t>
            </w:r>
            <w:r w:rsidR="00E10EBB" w:rsidRPr="000156B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A1B0F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FA1B0F" w:rsidRPr="000156B2" w:rsidRDefault="00FA1B0F" w:rsidP="000156B2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0156B2">
              <w:rPr>
                <w:rFonts w:ascii="Arial" w:hAnsi="Arial" w:cs="Arial"/>
                <w:kern w:val="2"/>
              </w:rPr>
              <w:t xml:space="preserve">System zapobiegający niespodziewanym zmianom pasa ruchu spowodowanym nagłymi podmuchami bocznego wiatru wykorzystujący czujniki systemu stabilizacji toru jazdy lub równoważny - </w:t>
            </w:r>
            <w:r w:rsidR="000156B2" w:rsidRPr="000156B2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="000156B2" w:rsidRPr="000156B2">
              <w:rPr>
                <w:rFonts w:ascii="Arial" w:hAnsi="Arial" w:cs="Arial"/>
                <w:kern w:val="2"/>
              </w:rPr>
              <w:t>.</w:t>
            </w:r>
            <w:r w:rsidR="000156B2" w:rsidRPr="000156B2">
              <w:rPr>
                <w:rFonts w:ascii="Arial" w:hAnsi="Arial" w:cs="Arial"/>
                <w:b/>
                <w:color w:val="FF0000"/>
              </w:rPr>
              <w:t xml:space="preserve"> Tak – 5 pkt, Nie – 0 pkt.</w:t>
            </w:r>
          </w:p>
        </w:tc>
        <w:tc>
          <w:tcPr>
            <w:tcW w:w="1276" w:type="dxa"/>
            <w:vAlign w:val="center"/>
          </w:tcPr>
          <w:p w:rsidR="000156B2" w:rsidRPr="000156B2" w:rsidRDefault="000156B2" w:rsidP="000156B2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TAK/NIE</w:t>
            </w:r>
          </w:p>
          <w:p w:rsidR="00FA1B0F" w:rsidRPr="000156B2" w:rsidRDefault="000156B2" w:rsidP="000156B2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FA1B0F" w:rsidRPr="000156B2" w:rsidRDefault="00FA1B0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0156B2">
        <w:trPr>
          <w:trHeight w:val="52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0156B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</w:rPr>
              <w:t>Asystent wspomagania ruszania pod górę</w:t>
            </w:r>
            <w:r w:rsidR="00E10EBB" w:rsidRPr="000156B2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156B2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181A35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0156B2" w:rsidRDefault="00E10EBB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ZAWIESZENIE</w:t>
            </w: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0156B2" w:rsidP="000156B2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</w:rPr>
              <w:t>Fabryczne zawieszenie posiadające wzmocnione drążki stabilizacyjne obu osi (podać kod opcji producenta pojazdu bazowego tego wyposażenia). Zawieszenie przednie i tylne wzmocnione zapewniające odpowiedni komfort transportu pacjenta</w:t>
            </w:r>
            <w:r w:rsidR="002541FE" w:rsidRPr="000156B2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="00CB4D6A" w:rsidRPr="000156B2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41FE" w:rsidRPr="000156B2" w:rsidRDefault="00CB4D6A" w:rsidP="00BE3DB1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  <w:p w:rsidR="000156B2" w:rsidRPr="000156B2" w:rsidRDefault="000156B2" w:rsidP="00BE3DB1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0156B2">
        <w:trPr>
          <w:trHeight w:val="66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0156B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</w:rPr>
              <w:t>Zawieszenie gwarantujące  dobrą  przyczepność kół do nawierzchni, stabilność i manewrowość w trudnym terenie oraz  zapewniające odpowiedni komfort transportu  pacjenta</w:t>
            </w:r>
            <w:r w:rsidR="00BE3DB1" w:rsidRPr="000156B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2541FE" w:rsidRPr="000156B2" w:rsidRDefault="00CB4D6A" w:rsidP="00BE3DB1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181A35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0156B2" w:rsidRDefault="00CB4D6A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UKŁAD KIEROWNICZY</w:t>
            </w:r>
          </w:p>
        </w:tc>
      </w:tr>
      <w:tr w:rsidR="00962186" w:rsidRPr="00181A35" w:rsidTr="00C35235">
        <w:trPr>
          <w:trHeight w:val="48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156B2" w:rsidRDefault="000156B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156B2">
              <w:rPr>
                <w:rFonts w:ascii="Arial" w:hAnsi="Arial" w:cs="Arial"/>
              </w:rPr>
              <w:t>Ze wspomaganiem i regulacją kolumny kierowniczej w dwóch płaszczyznach</w:t>
            </w:r>
            <w:r w:rsidR="00CB4D6A" w:rsidRPr="000156B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156B2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0156B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156B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181A35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284252" w:rsidRDefault="00CB4D6A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lastRenderedPageBreak/>
              <w:t>OGRZEWANIE I WENTYLACJA</w:t>
            </w: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284252" w:rsidRDefault="00326E8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84252">
              <w:rPr>
                <w:rFonts w:ascii="Arial" w:hAnsi="Arial" w:cs="Arial"/>
              </w:rPr>
              <w:t xml:space="preserve">Fabryczne będące wyposażeniem pojazdu bazowego pomocnicze ogrzewanie elektryczne o maksymalnej mocy grzewczej min. 1,5 kW uzyskiwanej w czasie max. 0,5 min od momentu uruchomienia silnika współpracujące z układem klimatyzacji w utrzymaniu zadanej temperatury (podać kod opcji producenta pojazdu bazowego tego wyposażenia) </w:t>
            </w:r>
            <w:r w:rsidRPr="00284252">
              <w:rPr>
                <w:rFonts w:ascii="Arial" w:hAnsi="Arial" w:cs="Arial"/>
                <w:b/>
              </w:rPr>
              <w:t xml:space="preserve">- </w:t>
            </w:r>
            <w:r w:rsidRPr="00284252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284252">
              <w:rPr>
                <w:rFonts w:ascii="Arial" w:hAnsi="Arial" w:cs="Arial"/>
                <w:kern w:val="2"/>
              </w:rPr>
              <w:t>.</w:t>
            </w:r>
            <w:r w:rsidRPr="00284252">
              <w:rPr>
                <w:rFonts w:ascii="Arial" w:hAnsi="Arial" w:cs="Arial"/>
                <w:b/>
                <w:color w:val="FF0000"/>
              </w:rPr>
              <w:t xml:space="preserve"> Tak – 5 pkt, Nie – 0 pkt.</w:t>
            </w:r>
          </w:p>
        </w:tc>
        <w:tc>
          <w:tcPr>
            <w:tcW w:w="1276" w:type="dxa"/>
            <w:vAlign w:val="center"/>
          </w:tcPr>
          <w:p w:rsidR="00326E88" w:rsidRPr="00284252" w:rsidRDefault="00326E88" w:rsidP="00326E88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TAK/NIE</w:t>
            </w:r>
          </w:p>
          <w:p w:rsidR="00962186" w:rsidRPr="00284252" w:rsidRDefault="00326E88" w:rsidP="00326E88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28425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284252" w:rsidRDefault="00326E88" w:rsidP="00326E8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84252">
              <w:rPr>
                <w:rFonts w:ascii="Arial" w:hAnsi="Arial" w:cs="Arial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276" w:type="dxa"/>
            <w:vAlign w:val="center"/>
          </w:tcPr>
          <w:p w:rsidR="00BD66C3" w:rsidRPr="00284252" w:rsidRDefault="00C65E42" w:rsidP="00BE3DB1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  <w:p w:rsidR="00AC43E8" w:rsidRPr="00284252" w:rsidRDefault="00AC43E8" w:rsidP="00BE3DB1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28425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48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284252" w:rsidRDefault="00326E8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84252">
              <w:rPr>
                <w:rFonts w:ascii="Arial" w:hAnsi="Arial" w:cs="Arial"/>
              </w:rPr>
              <w:t xml:space="preserve">Mechaniczna wentylacja  </w:t>
            </w:r>
            <w:proofErr w:type="spellStart"/>
            <w:r w:rsidRPr="00284252">
              <w:rPr>
                <w:rFonts w:ascii="Arial" w:hAnsi="Arial" w:cs="Arial"/>
              </w:rPr>
              <w:t>nawiewno</w:t>
            </w:r>
            <w:proofErr w:type="spellEnd"/>
            <w:r w:rsidRPr="00284252">
              <w:rPr>
                <w:rFonts w:ascii="Arial" w:hAnsi="Arial" w:cs="Arial"/>
              </w:rPr>
              <w:t xml:space="preserve">  – wywiewna.</w:t>
            </w:r>
          </w:p>
        </w:tc>
        <w:tc>
          <w:tcPr>
            <w:tcW w:w="1276" w:type="dxa"/>
            <w:vAlign w:val="center"/>
          </w:tcPr>
          <w:p w:rsidR="00962186" w:rsidRPr="00284252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28425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284252" w:rsidRDefault="00326E8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84252">
              <w:rPr>
                <w:rFonts w:ascii="Arial" w:hAnsi="Arial" w:cs="Arial"/>
              </w:rPr>
              <w:t>Niezależny od silnika system ogrzewania przedziału medycznego (typu powietrznego) z możliwością ustawienia temperatury i termostatem,  o mocy min. 5,0 kW . umożliwiający ogrzanie przedziału medycznego zgodnie z PN EN 1789 pkt. 4.5.5.1. (podać markę i model)</w:t>
            </w:r>
            <w:r w:rsidR="00BE3DB1" w:rsidRPr="0028425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284252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  <w:p w:rsidR="00BD66C3" w:rsidRPr="00284252" w:rsidRDefault="00BD66C3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28425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284252" w:rsidRDefault="00326E8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84252">
              <w:rPr>
                <w:rFonts w:ascii="Arial" w:hAnsi="Arial" w:cs="Arial"/>
              </w:rPr>
              <w:t xml:space="preserve">Nagrzewnica wodna wpięta w układ chłodzenia silnika o maksymalnej mocy grzewczej min. 6 </w:t>
            </w:r>
            <w:proofErr w:type="spellStart"/>
            <w:r w:rsidRPr="00284252">
              <w:rPr>
                <w:rFonts w:ascii="Arial" w:hAnsi="Arial" w:cs="Arial"/>
              </w:rPr>
              <w:t>kW.</w:t>
            </w:r>
            <w:proofErr w:type="spellEnd"/>
          </w:p>
        </w:tc>
        <w:tc>
          <w:tcPr>
            <w:tcW w:w="1276" w:type="dxa"/>
            <w:vAlign w:val="center"/>
          </w:tcPr>
          <w:p w:rsidR="00962186" w:rsidRPr="00284252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  <w:p w:rsidR="00326E88" w:rsidRPr="00284252" w:rsidRDefault="00326E88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28425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E3DB1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BE3DB1" w:rsidRPr="00284252" w:rsidRDefault="00326E8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284252">
              <w:rPr>
                <w:rFonts w:ascii="Arial" w:hAnsi="Arial" w:cs="Arial"/>
              </w:rPr>
              <w:t>Otwierany szyber – dach, pełniący funkcję doświetlania i wentylacji przedziału medycznego o minimalnych wymiarach 500 mm x 500 mm. (dopuszcza się szyberdach o wymiarach max. 900x600 mm) wyposażony w roletę oraz moskitierę</w:t>
            </w:r>
            <w:r w:rsidR="00BE3DB1" w:rsidRPr="00284252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BE3DB1" w:rsidRPr="00284252" w:rsidRDefault="00BE3DB1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  <w:p w:rsidR="00BE3DB1" w:rsidRPr="00284252" w:rsidRDefault="00BE3DB1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BE3DB1" w:rsidRPr="00284252" w:rsidRDefault="00BE3DB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26E88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326E88" w:rsidRPr="00284252" w:rsidRDefault="00326E8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284252">
              <w:rPr>
                <w:rFonts w:ascii="Arial" w:hAnsi="Arial" w:cs="Arial"/>
              </w:rPr>
              <w:t xml:space="preserve">Klimatyzacja dwuparownikowa, oddzielna dla  kabiny kierowcy i przedziału medycznego. </w:t>
            </w:r>
            <w:r w:rsidR="00284252" w:rsidRPr="00284252">
              <w:rPr>
                <w:rFonts w:ascii="Arial" w:hAnsi="Arial" w:cs="Arial"/>
              </w:rPr>
              <w:t>W przedziale medycznym klimatyzacja automatyczna tj. po ustawieniu żądanej temperatury systemy chłodzące lub grzewcze automatycznie utrzymują żądaną temperaturę w przedziale medycznym. Umożliwiający klimatyzowanie przedziału medycznego zgodnie z PN EN 1789 pkt. 4.5.5.2. (podać markę i model) – przy dostawie dostarczyć raport/protokół z badań potwierdzający zgodność systemów klimatyzacji i ogrzewania z PN EN 1789 dla oferowanej marki i modelu ambulansu)</w:t>
            </w:r>
          </w:p>
        </w:tc>
        <w:tc>
          <w:tcPr>
            <w:tcW w:w="1276" w:type="dxa"/>
            <w:vAlign w:val="center"/>
          </w:tcPr>
          <w:p w:rsidR="00284252" w:rsidRPr="00284252" w:rsidRDefault="00284252" w:rsidP="00284252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  <w:p w:rsidR="00326E88" w:rsidRPr="00284252" w:rsidRDefault="00284252" w:rsidP="00284252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326E88" w:rsidRPr="00284252" w:rsidRDefault="00326E8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26E88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326E88" w:rsidRPr="00284252" w:rsidRDefault="0028425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284252">
              <w:rPr>
                <w:rFonts w:ascii="Arial" w:hAnsi="Arial" w:cs="Arial"/>
              </w:rPr>
              <w:t>Dodatkowy fabryczny wodny dogrzewacz niezależny od pracy silnika o mocy min. 5 kW umożliwiający ogrzewanie przedziału medycznego oraz silnika.</w:t>
            </w:r>
          </w:p>
        </w:tc>
        <w:tc>
          <w:tcPr>
            <w:tcW w:w="1276" w:type="dxa"/>
            <w:vAlign w:val="center"/>
          </w:tcPr>
          <w:p w:rsidR="00284252" w:rsidRPr="00284252" w:rsidRDefault="00284252" w:rsidP="00284252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  <w:p w:rsidR="00326E88" w:rsidRPr="00284252" w:rsidRDefault="00284252" w:rsidP="00284252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326E88" w:rsidRPr="00284252" w:rsidRDefault="00326E8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3073" w:rsidRPr="00181A35" w:rsidTr="00D2307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3073" w:rsidRPr="00284252" w:rsidRDefault="00D23073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INSTALACJA ELEKTRYCZNA</w:t>
            </w: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284252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284252">
              <w:rPr>
                <w:rFonts w:ascii="Arial" w:hAnsi="Arial" w:cs="Arial"/>
                <w:kern w:val="2"/>
              </w:rPr>
              <w:t>Zespół 2 fabrycznych akumulatorów o łącznej pojemności  min. 180 Ah do zasilania wszystkich odbiorników prądu</w:t>
            </w:r>
            <w:r w:rsidR="00BD66C3" w:rsidRPr="00284252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284252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TAK</w:t>
            </w:r>
          </w:p>
          <w:p w:rsidR="0077335D" w:rsidRPr="00284252" w:rsidRDefault="0077335D" w:rsidP="00A33EBC">
            <w:pPr>
              <w:jc w:val="center"/>
              <w:rPr>
                <w:rFonts w:ascii="Arial" w:hAnsi="Arial" w:cs="Arial"/>
                <w:b/>
              </w:rPr>
            </w:pPr>
            <w:r w:rsidRPr="002842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284252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182A9A" w:rsidRDefault="00EE572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lastRenderedPageBreak/>
              <w:t>Wzmocniony alternator spełniający wymogi obsługi wszystkich odbiorników prądu i jednoczesnego ładowania akumulatorów -  minimum 180 A.</w:t>
            </w:r>
            <w:r w:rsidRPr="00182A9A">
              <w:rPr>
                <w:rFonts w:ascii="Arial" w:hAnsi="Arial" w:cs="Arial"/>
                <w:b/>
                <w:color w:val="FF0000"/>
              </w:rPr>
              <w:t xml:space="preserve"> parametr dodatkowo punktowany</w:t>
            </w:r>
            <w:r w:rsidRPr="00182A9A">
              <w:rPr>
                <w:rFonts w:ascii="Arial" w:hAnsi="Arial" w:cs="Arial"/>
                <w:kern w:val="2"/>
              </w:rPr>
              <w:t>.</w:t>
            </w:r>
            <w:r w:rsidRPr="00182A9A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182A9A">
              <w:rPr>
                <w:rFonts w:ascii="Arial" w:hAnsi="Arial" w:cs="Arial"/>
                <w:kern w:val="2"/>
              </w:rPr>
              <w:t xml:space="preserve">180 Ah - </w:t>
            </w:r>
            <w:r w:rsidRPr="00182A9A">
              <w:rPr>
                <w:rFonts w:ascii="Arial" w:hAnsi="Arial" w:cs="Arial"/>
                <w:b/>
                <w:kern w:val="2"/>
              </w:rPr>
              <w:t>0 pkt</w:t>
            </w:r>
            <w:r w:rsidRPr="00182A9A">
              <w:rPr>
                <w:rFonts w:ascii="Arial" w:hAnsi="Arial" w:cs="Arial"/>
                <w:kern w:val="2"/>
              </w:rPr>
              <w:t xml:space="preserve">.; największa wartość - </w:t>
            </w:r>
            <w:r w:rsidRPr="00182A9A">
              <w:rPr>
                <w:rFonts w:ascii="Arial" w:hAnsi="Arial" w:cs="Arial"/>
                <w:b/>
                <w:kern w:val="2"/>
              </w:rPr>
              <w:t xml:space="preserve">5 pkt.; </w:t>
            </w:r>
            <w:r w:rsidRPr="00182A9A">
              <w:rPr>
                <w:rFonts w:ascii="Arial" w:hAnsi="Arial" w:cs="Arial"/>
                <w:kern w:val="2"/>
              </w:rPr>
              <w:t>pozostałe: proporcjonalnie</w:t>
            </w:r>
            <w:r w:rsidR="006F069A" w:rsidRPr="00182A9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182A9A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82A9A">
              <w:rPr>
                <w:rFonts w:ascii="Arial" w:hAnsi="Arial" w:cs="Arial"/>
                <w:b/>
              </w:rPr>
              <w:t>TAK</w:t>
            </w:r>
          </w:p>
          <w:p w:rsidR="00EE572A" w:rsidRPr="00182A9A" w:rsidRDefault="00EE572A" w:rsidP="00A33EBC">
            <w:pPr>
              <w:jc w:val="center"/>
              <w:rPr>
                <w:rFonts w:ascii="Arial" w:hAnsi="Arial" w:cs="Arial"/>
                <w:b/>
              </w:rPr>
            </w:pPr>
            <w:r w:rsidRPr="00182A9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182A9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182A9A" w:rsidRDefault="00182A9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>Automatyczna ładowarka akumulatorowa (zasilana prądem 230V) sterowana mikroprocesorem ładująca akumulatory prądem odpowiednim do poziomu rozładowania każdego z nich</w:t>
            </w:r>
            <w:r w:rsidR="0077335D" w:rsidRPr="00182A9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BD66C3" w:rsidRPr="00182A9A" w:rsidRDefault="00955964" w:rsidP="00182A9A">
            <w:pPr>
              <w:jc w:val="center"/>
              <w:rPr>
                <w:rFonts w:ascii="Arial" w:hAnsi="Arial" w:cs="Arial"/>
                <w:b/>
              </w:rPr>
            </w:pPr>
            <w:r w:rsidRPr="00182A9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182A9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182A9A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  <w:kern w:val="2"/>
              </w:rPr>
              <w:t>Instalacja elektryczna 230V:</w:t>
            </w:r>
          </w:p>
          <w:p w:rsidR="002530A3" w:rsidRPr="00182A9A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>a) zasilanie zewnętrzne 230V,</w:t>
            </w:r>
          </w:p>
          <w:p w:rsidR="002530A3" w:rsidRPr="00182A9A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 xml:space="preserve">b) </w:t>
            </w:r>
            <w:r w:rsidR="00182A9A" w:rsidRPr="00182A9A">
              <w:rPr>
                <w:rFonts w:ascii="Arial" w:hAnsi="Arial" w:cs="Arial"/>
              </w:rPr>
              <w:t>min. 2  zerowane gniazda w przedziale medycznym,</w:t>
            </w:r>
            <w:r w:rsidRPr="00182A9A">
              <w:rPr>
                <w:rFonts w:ascii="Arial" w:hAnsi="Arial" w:cs="Arial"/>
              </w:rPr>
              <w:t xml:space="preserve">  </w:t>
            </w:r>
          </w:p>
          <w:p w:rsidR="002530A3" w:rsidRPr="00182A9A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 xml:space="preserve">c) </w:t>
            </w:r>
            <w:r w:rsidR="0077335D" w:rsidRPr="00182A9A">
              <w:rPr>
                <w:rFonts w:ascii="Arial" w:hAnsi="Arial" w:cs="Arial"/>
                <w:kern w:val="2"/>
              </w:rPr>
              <w:t>zabezpieczenie uniemożliwiające rozruch silnika przy podłączonym zasilaniu zewnętrznym</w:t>
            </w:r>
            <w:r w:rsidRPr="00182A9A">
              <w:rPr>
                <w:rFonts w:ascii="Arial" w:hAnsi="Arial" w:cs="Arial"/>
              </w:rPr>
              <w:t>,</w:t>
            </w:r>
          </w:p>
          <w:p w:rsidR="002530A3" w:rsidRPr="00182A9A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 xml:space="preserve">d) </w:t>
            </w:r>
            <w:r w:rsidR="0077335D" w:rsidRPr="00182A9A">
              <w:rPr>
                <w:rFonts w:ascii="Arial" w:hAnsi="Arial" w:cs="Arial"/>
                <w:kern w:val="2"/>
              </w:rPr>
              <w:t>zabezpieczenie przeciwporażeniowe</w:t>
            </w:r>
            <w:r w:rsidRPr="00182A9A">
              <w:rPr>
                <w:rFonts w:ascii="Arial" w:hAnsi="Arial" w:cs="Arial"/>
              </w:rPr>
              <w:t>,</w:t>
            </w:r>
          </w:p>
          <w:p w:rsidR="002530A3" w:rsidRPr="00182A9A" w:rsidRDefault="002530A3" w:rsidP="00182A9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 xml:space="preserve">e) przewód zasilający minimum </w:t>
            </w:r>
            <w:r w:rsidR="00182A9A" w:rsidRPr="00182A9A">
              <w:rPr>
                <w:rFonts w:ascii="Arial" w:hAnsi="Arial" w:cs="Arial"/>
              </w:rPr>
              <w:t>10</w:t>
            </w:r>
            <w:r w:rsidRPr="00182A9A"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276" w:type="dxa"/>
            <w:vAlign w:val="center"/>
          </w:tcPr>
          <w:p w:rsidR="00962186" w:rsidRPr="00182A9A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82A9A">
              <w:rPr>
                <w:rFonts w:ascii="Arial" w:hAnsi="Arial" w:cs="Arial"/>
                <w:b/>
              </w:rPr>
              <w:t>TAK</w:t>
            </w:r>
          </w:p>
          <w:p w:rsidR="00CF1A69" w:rsidRPr="00182A9A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182A9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182A9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182A9A" w:rsidRDefault="00182A9A" w:rsidP="00182A9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>Na zewnątrz pojazdu ma być zamontowana wizualna sygnalizacja informująca o podłączeniu ambulansu do sieci 230V</w:t>
            </w:r>
            <w:r w:rsidR="00FB5606" w:rsidRPr="00182A9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182A9A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182A9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182A9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82A9A" w:rsidRPr="00181A35" w:rsidTr="00324844">
        <w:trPr>
          <w:trHeight w:val="49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182A9A" w:rsidRPr="00182A9A" w:rsidRDefault="00182A9A" w:rsidP="00182A9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82A9A">
              <w:rPr>
                <w:rFonts w:ascii="Arial" w:hAnsi="Arial" w:cs="Arial"/>
              </w:rPr>
              <w:t>Grzałka w układzie chłodzenia cieczą silnika pojazdu zasilana z sieci 230V.</w:t>
            </w:r>
          </w:p>
        </w:tc>
        <w:tc>
          <w:tcPr>
            <w:tcW w:w="1276" w:type="dxa"/>
            <w:vAlign w:val="center"/>
          </w:tcPr>
          <w:p w:rsidR="00182A9A" w:rsidRPr="00182A9A" w:rsidRDefault="00182A9A" w:rsidP="00A33EBC">
            <w:pPr>
              <w:jc w:val="center"/>
              <w:rPr>
                <w:rFonts w:ascii="Arial" w:hAnsi="Arial" w:cs="Arial"/>
                <w:b/>
              </w:rPr>
            </w:pPr>
            <w:r w:rsidRPr="00182A9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182A9A" w:rsidRPr="00182A9A" w:rsidRDefault="00182A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71DF8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B71DF8" w:rsidRPr="00834AAC" w:rsidRDefault="0077335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834AAC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77335D" w:rsidRPr="00834AAC" w:rsidRDefault="0077335D" w:rsidP="00182A9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34AAC">
              <w:rPr>
                <w:rFonts w:ascii="Arial" w:hAnsi="Arial" w:cs="Arial"/>
                <w:kern w:val="2"/>
              </w:rPr>
              <w:t>- min. 4 gniazda 12V w przedziale medycznym (w tym jedno 20A),  do podłączenia urządzeń medycznych,</w:t>
            </w:r>
          </w:p>
          <w:p w:rsidR="0077335D" w:rsidRPr="00834AAC" w:rsidRDefault="0077335D" w:rsidP="0077335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34AAC">
              <w:rPr>
                <w:rFonts w:ascii="Arial" w:hAnsi="Arial" w:cs="Arial"/>
                <w:kern w:val="2"/>
              </w:rPr>
              <w:t>- gniazda wyposażone w rozbieralne wtyki.</w:t>
            </w:r>
          </w:p>
        </w:tc>
        <w:tc>
          <w:tcPr>
            <w:tcW w:w="1276" w:type="dxa"/>
            <w:vAlign w:val="center"/>
          </w:tcPr>
          <w:p w:rsidR="00B71DF8" w:rsidRPr="00834AAC" w:rsidRDefault="00B71DF8" w:rsidP="00A33EBC">
            <w:pPr>
              <w:jc w:val="center"/>
              <w:rPr>
                <w:rFonts w:ascii="Arial" w:hAnsi="Arial" w:cs="Arial"/>
                <w:b/>
              </w:rPr>
            </w:pPr>
            <w:r w:rsidRPr="00834AAC">
              <w:rPr>
                <w:rFonts w:ascii="Arial" w:hAnsi="Arial" w:cs="Arial"/>
                <w:b/>
              </w:rPr>
              <w:t>TAK</w:t>
            </w:r>
          </w:p>
          <w:p w:rsidR="0077335D" w:rsidRPr="00834AAC" w:rsidRDefault="0077335D" w:rsidP="00A33EBC">
            <w:pPr>
              <w:jc w:val="center"/>
              <w:rPr>
                <w:rFonts w:ascii="Arial" w:hAnsi="Arial" w:cs="Arial"/>
                <w:b/>
              </w:rPr>
            </w:pPr>
            <w:r w:rsidRPr="00834AAC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B71DF8" w:rsidRPr="00834AAC" w:rsidRDefault="00B71DF8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181A35" w:rsidTr="00FB560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B5606" w:rsidRPr="00834AAC" w:rsidRDefault="00FB5606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34AAC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F3BBA" w:rsidRDefault="00834AA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F3BBA">
              <w:rPr>
                <w:rFonts w:ascii="Arial" w:hAnsi="Arial" w:cs="Arial"/>
              </w:rPr>
              <w:t>Belka świetlna umieszczona na przedniej części dachu    pojazdu   wypełniona w całej przedniej części i po bokach modułami świetlnymi LED koloru niebieskiego. W pasie przednim zamontowany głośnik o mocy min. 100 W, sygnał dźwiękowy modulowany -  zmiana  modulacji klaksonem, możliwość podawania komunikatów głosowych</w:t>
            </w:r>
            <w:r w:rsidR="00B71DF8" w:rsidRPr="000F3BBA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F3BBA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0F3BB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F3BB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F3BBA" w:rsidRDefault="00834AAC" w:rsidP="00834AA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F3BBA">
              <w:rPr>
                <w:rFonts w:ascii="Arial" w:hAnsi="Arial" w:cs="Arial"/>
              </w:rPr>
              <w:t>Sygnalizacja zintegrowana z tylną częścią dachu  pojazdu z modułami świetlnymi LED koloru niebieskiego,  dodatkowe światła robocze LED do oświetlania przedpola za ambulansem</w:t>
            </w:r>
            <w:r w:rsidR="00B71DF8" w:rsidRPr="000F3BBA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B71DF8" w:rsidRPr="000F3BBA" w:rsidRDefault="00EE7485" w:rsidP="00273664">
            <w:pPr>
              <w:jc w:val="center"/>
              <w:rPr>
                <w:rFonts w:ascii="Arial" w:hAnsi="Arial" w:cs="Arial"/>
                <w:b/>
              </w:rPr>
            </w:pPr>
            <w:r w:rsidRPr="000F3BB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F3BB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39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C27C6C" w:rsidRDefault="000F3BB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C27C6C">
              <w:rPr>
                <w:rFonts w:ascii="Arial" w:hAnsi="Arial" w:cs="Arial"/>
              </w:rPr>
              <w:t>Włączanie sygnalizacji dźwiękowo-świetlnej realizowane z panelu sterującego lub manipulatora umieszczonego w widocznym, łatwo dostępnym miejscu na desce rozdzielczej kierowcy</w:t>
            </w:r>
            <w:r w:rsidR="00273664" w:rsidRPr="00C27C6C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C27C6C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C27C6C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C27C6C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7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C27C6C" w:rsidRDefault="000F3BBA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C27C6C">
              <w:rPr>
                <w:rFonts w:ascii="Arial" w:hAnsi="Arial" w:cs="Arial"/>
              </w:rPr>
              <w:t>Światła awaryjne zamontowane na drzwiach tylnych włączające się po otwarciu drzwi widoczne przy otwarciu o 90, 180 i 260 stopni</w:t>
            </w:r>
            <w:r w:rsidR="00273664" w:rsidRPr="00C27C6C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C27C6C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C27C6C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C27C6C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7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0F3BBA" w:rsidRPr="000A578A" w:rsidRDefault="000F3BBA" w:rsidP="000F3BB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lastRenderedPageBreak/>
              <w:t xml:space="preserve">Dodatkowe sygnały </w:t>
            </w:r>
            <w:proofErr w:type="spellStart"/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>niskotonowe</w:t>
            </w:r>
            <w:proofErr w:type="spellEnd"/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 xml:space="preserve"> o mocy min. 100W posiadające certyfikat/ homologację zgodności z REG 65</w:t>
            </w:r>
            <w:r w:rsidRPr="000A578A">
              <w:rPr>
                <w:rFonts w:ascii="Arial" w:eastAsia="Andale Sans UI" w:hAnsi="Arial" w:cs="Arial"/>
                <w:i/>
                <w:kern w:val="2"/>
                <w:lang w:bidi="fa-IR"/>
              </w:rPr>
              <w:t xml:space="preserve"> </w:t>
            </w:r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 xml:space="preserve">lub alternatywną dyrektywą EKG ONZ, załączane na czas pracy od 10 do 30 sekund (podać markę i model oraz numer certyfikatu/homologacji) – sygnały </w:t>
            </w:r>
            <w:proofErr w:type="spellStart"/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>niskotonowe</w:t>
            </w:r>
            <w:proofErr w:type="spellEnd"/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 xml:space="preserve"> są elementem </w:t>
            </w:r>
            <w:proofErr w:type="spellStart"/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>całopojazdowej</w:t>
            </w:r>
            <w:proofErr w:type="spellEnd"/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 xml:space="preserve"> homologacji ambulansu oferowanej marki i modelu</w:t>
            </w:r>
            <w:r w:rsidR="00B71DF8" w:rsidRPr="000A578A">
              <w:rPr>
                <w:rFonts w:ascii="Arial" w:hAnsi="Arial" w:cs="Arial"/>
              </w:rPr>
              <w:t>.</w:t>
            </w:r>
            <w:r w:rsidRPr="000A578A">
              <w:rPr>
                <w:rFonts w:ascii="Arial" w:hAnsi="Arial" w:cs="Arial"/>
              </w:rPr>
              <w:t xml:space="preserve"> </w:t>
            </w:r>
          </w:p>
          <w:p w:rsidR="00962186" w:rsidRPr="000A578A" w:rsidRDefault="000F3BBA" w:rsidP="000F3BB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 xml:space="preserve">Moc sygnału jako </w:t>
            </w:r>
            <w:r w:rsidRPr="000A578A">
              <w:rPr>
                <w:rFonts w:ascii="Arial" w:eastAsia="Andale Sans UI" w:hAnsi="Arial" w:cs="Arial"/>
                <w:b/>
                <w:color w:val="FF0000"/>
                <w:kern w:val="2"/>
                <w:lang w:bidi="fa-IR"/>
              </w:rPr>
              <w:t>parametr dodatkowo punktowany</w:t>
            </w:r>
            <w:r w:rsidRPr="000A578A">
              <w:rPr>
                <w:rFonts w:ascii="Arial" w:eastAsia="Andale Sans UI" w:hAnsi="Arial" w:cs="Arial"/>
                <w:color w:val="FF0000"/>
                <w:kern w:val="2"/>
                <w:lang w:bidi="fa-IR"/>
              </w:rPr>
              <w:t xml:space="preserve"> </w:t>
            </w:r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 xml:space="preserve">po spełnieniu określonego minimum – podać markę i model. 100 W - </w:t>
            </w:r>
            <w:r w:rsidRPr="000A578A">
              <w:rPr>
                <w:rFonts w:ascii="Arial" w:eastAsia="Andale Sans UI" w:hAnsi="Arial" w:cs="Arial"/>
                <w:b/>
                <w:kern w:val="2"/>
                <w:lang w:bidi="fa-IR"/>
              </w:rPr>
              <w:t>0 pkt.</w:t>
            </w:r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 xml:space="preserve">; największa wartość - </w:t>
            </w:r>
            <w:r w:rsidRPr="000A578A">
              <w:rPr>
                <w:rFonts w:ascii="Arial" w:eastAsia="Andale Sans UI" w:hAnsi="Arial" w:cs="Arial"/>
                <w:b/>
                <w:kern w:val="2"/>
                <w:lang w:bidi="fa-IR"/>
              </w:rPr>
              <w:t>5 pkt.</w:t>
            </w:r>
            <w:r w:rsidRPr="000A578A">
              <w:rPr>
                <w:rFonts w:ascii="Arial" w:eastAsia="Andale Sans UI" w:hAnsi="Arial" w:cs="Arial"/>
                <w:kern w:val="2"/>
                <w:lang w:bidi="fa-IR"/>
              </w:rPr>
              <w:t>; pozostałe: proporcjonalnie</w:t>
            </w:r>
          </w:p>
        </w:tc>
        <w:tc>
          <w:tcPr>
            <w:tcW w:w="1276" w:type="dxa"/>
            <w:vAlign w:val="center"/>
          </w:tcPr>
          <w:p w:rsidR="00962186" w:rsidRPr="000A578A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TAK</w:t>
            </w:r>
          </w:p>
          <w:p w:rsidR="000F3BBA" w:rsidRPr="000A578A" w:rsidRDefault="000F3BBA" w:rsidP="00A33EBC">
            <w:pPr>
              <w:jc w:val="center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A578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7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A578A" w:rsidRDefault="000A578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Dwie niebieskie lampy LED na wysokości pasa przedniego, barwy niebieskiej, dodatkowe niebieskie lampy  LED w błotnikach i lusterkach zewnętrznych.</w:t>
            </w:r>
          </w:p>
        </w:tc>
        <w:tc>
          <w:tcPr>
            <w:tcW w:w="1276" w:type="dxa"/>
            <w:vAlign w:val="center"/>
          </w:tcPr>
          <w:p w:rsidR="00962186" w:rsidRPr="000A578A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A578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82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A578A" w:rsidRDefault="000A578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Po dwa reflektory zewnętrzne LED po bokach pojazdu w górnej części ścian bocznych, do oświetlenia miejsca akcji, z możliwością włączania/wyłączania zarówno z kabiny kierowcy jak i z przedziału medycznego, włączające się automatycznie razem ze światłami roboczymi tylnymi po wrzuceniu biegu wstecznego przez kierowcę</w:t>
            </w:r>
            <w:r w:rsidR="00B71DF8" w:rsidRPr="000A578A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962186" w:rsidRPr="000A578A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A578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62186" w:rsidRPr="000A578A" w:rsidRDefault="00EE7485" w:rsidP="000A578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  <w:tab w:val="left" w:pos="8099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  <w:kern w:val="2"/>
              </w:rPr>
              <w:t>Oznakowanie pojazdu zgodnie z Rozporządzeniem Ministra Zdrowia z dnia 18.10.2010 r.:</w:t>
            </w:r>
          </w:p>
          <w:p w:rsidR="00273664" w:rsidRPr="000A578A" w:rsidRDefault="00273664" w:rsidP="00C85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a) 3 pasy odblaskowe zgodnie z Rozporządzeniem Ministra Zdrowia  z dnia 18.10.2010 r. wykonane z folii:</w:t>
            </w:r>
          </w:p>
          <w:p w:rsidR="00273664" w:rsidRPr="000A578A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 xml:space="preserve">  - typu 3 barwy czerwonej o szer. min. 15 cm, umieszczony w obszarze pomiędzy linią okien i nadkoli,</w:t>
            </w:r>
          </w:p>
          <w:p w:rsidR="00273664" w:rsidRPr="000A578A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 xml:space="preserve">  - typu 1 lub</w:t>
            </w:r>
            <w:r w:rsidR="000A578A" w:rsidRPr="000A578A">
              <w:rPr>
                <w:rFonts w:ascii="Arial" w:hAnsi="Arial" w:cs="Arial"/>
              </w:rPr>
              <w:t xml:space="preserve"> </w:t>
            </w:r>
            <w:r w:rsidRPr="000A578A">
              <w:rPr>
                <w:rFonts w:ascii="Arial" w:hAnsi="Arial" w:cs="Arial"/>
              </w:rPr>
              <w:t>3 barwy czerwonej o szer. min. 15 cm umieszczony wokół dachu,</w:t>
            </w:r>
          </w:p>
          <w:p w:rsidR="00273664" w:rsidRPr="000A578A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 xml:space="preserve">  - typu 1 lub 3 barwy niebieskiej o szer. min. 15 cm umieszczony bezpośrednio nad pasem czerwonym(o którym mowa w pkt. „a”),</w:t>
            </w:r>
          </w:p>
          <w:p w:rsidR="00273664" w:rsidRPr="000A578A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b) nadruk lustrzany „AMBULANS”, barwy czerwonej  z przodu pojazdu, o wysokości znaków co najmniej 22 cm; dopuszczalne jest umieszczenie nadruku lustrzanego „AMBULANS” barwy czerwonej, o wysokości znaków co najmniej 10 cm także z tyłu pojazdu;</w:t>
            </w:r>
          </w:p>
          <w:p w:rsidR="00273664" w:rsidRPr="000A578A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c) po obu bokach i z tyłu pojazdu nadruk barwy czerwonej „S” w okręgu o średnicy co najmniej 40 cm, o grubości linii koła i liter 4 cm,</w:t>
            </w:r>
          </w:p>
          <w:p w:rsidR="004C082B" w:rsidRPr="000A578A" w:rsidRDefault="00273664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d) na drzwiach bocznych ambulansów nazwa dysponenta ambulansu</w:t>
            </w:r>
            <w:r w:rsidR="000A578A" w:rsidRPr="000A578A">
              <w:rPr>
                <w:rFonts w:ascii="Arial" w:hAnsi="Arial" w:cs="Arial"/>
              </w:rPr>
              <w:t xml:space="preserve"> (do uzgodnienia),</w:t>
            </w:r>
          </w:p>
          <w:p w:rsidR="000A578A" w:rsidRPr="000A578A" w:rsidRDefault="000A578A" w:rsidP="0027366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e) informacja z logo marki Mazowsze o zrealizowaniu inwestycji przy pomocy dotacji celowej z budżetu Województwa Mazowieckiego (do uzgodnienia z Zamawiającym).</w:t>
            </w:r>
          </w:p>
        </w:tc>
        <w:tc>
          <w:tcPr>
            <w:tcW w:w="1276" w:type="dxa"/>
            <w:vAlign w:val="center"/>
          </w:tcPr>
          <w:p w:rsidR="00962186" w:rsidRPr="000A578A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0A578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2372" w:rsidRPr="00181A35" w:rsidTr="00D22372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2372" w:rsidRPr="000A578A" w:rsidRDefault="00D22372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OŚWIETLENIE PRZEDZIAŁU MEDYCZNEGO</w:t>
            </w:r>
          </w:p>
        </w:tc>
      </w:tr>
      <w:tr w:rsidR="00FB5606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FB5606" w:rsidRPr="000A578A" w:rsidRDefault="000A578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Oświetlenie zgodne z PN EN 1789+A2 pkt. 4.5.6 oraz charakteryzujące się parametrami nie gorszymi jak poniżej</w:t>
            </w:r>
            <w:r w:rsidR="006F5AF8" w:rsidRPr="000A578A">
              <w:rPr>
                <w:rFonts w:ascii="Arial" w:hAnsi="Arial" w:cs="Arial"/>
                <w:kern w:val="2"/>
              </w:rPr>
              <w:t>:</w:t>
            </w:r>
          </w:p>
          <w:p w:rsidR="006F5AF8" w:rsidRPr="000A578A" w:rsidRDefault="000A578A" w:rsidP="00FB703B">
            <w:pPr>
              <w:pStyle w:val="Akapitzlist"/>
              <w:numPr>
                <w:ilvl w:val="0"/>
                <w:numId w:val="3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lastRenderedPageBreak/>
              <w:t>światło rozproszone umieszczone po obu stronach górnej części przedziału medycznego min. 6 lamp sufitowych, z funkcja ich przygaszania na czas transportu pacjenta (tzw. oświetlenie nocne)</w:t>
            </w:r>
            <w:r w:rsidR="004C082B" w:rsidRPr="000A578A">
              <w:rPr>
                <w:rFonts w:ascii="Arial" w:eastAsia="Andale Sans UI" w:hAnsi="Arial" w:cs="Arial"/>
                <w:kern w:val="2"/>
                <w:lang w:val="de-DE" w:bidi="fa-IR"/>
              </w:rPr>
              <w:t>,</w:t>
            </w:r>
          </w:p>
          <w:p w:rsidR="006F5AF8" w:rsidRPr="000A578A" w:rsidRDefault="000A578A" w:rsidP="00FB703B">
            <w:pPr>
              <w:pStyle w:val="Akapitzlist"/>
              <w:numPr>
                <w:ilvl w:val="0"/>
                <w:numId w:val="3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oświetlenie halogenowe regulowane umieszczone w suficie nad noszami punktowe (min. 2 szt.)</w:t>
            </w:r>
            <w:r w:rsidR="004C082B" w:rsidRPr="000A578A">
              <w:rPr>
                <w:rFonts w:ascii="Arial" w:eastAsia="Andale Sans UI" w:hAnsi="Arial" w:cs="Arial"/>
                <w:kern w:val="2"/>
                <w:lang w:val="de-DE" w:bidi="fa-IR"/>
              </w:rPr>
              <w:t>,</w:t>
            </w:r>
          </w:p>
          <w:p w:rsidR="001636F7" w:rsidRPr="000A578A" w:rsidRDefault="000A578A" w:rsidP="00FB703B">
            <w:pPr>
              <w:pStyle w:val="Akapitzlist"/>
              <w:numPr>
                <w:ilvl w:val="0"/>
                <w:numId w:val="3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0A578A">
              <w:rPr>
                <w:rFonts w:ascii="Arial" w:hAnsi="Arial" w:cs="Arial"/>
              </w:rPr>
              <w:t>halogen zamontowany nad blatem roboczym</w:t>
            </w:r>
            <w:r w:rsidR="001636F7" w:rsidRPr="000A578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FB5606" w:rsidRPr="000A578A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lastRenderedPageBreak/>
              <w:t>TAK</w:t>
            </w:r>
          </w:p>
          <w:p w:rsidR="001636F7" w:rsidRPr="000A578A" w:rsidRDefault="001636F7" w:rsidP="00A33EBC">
            <w:pPr>
              <w:jc w:val="center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FB5606" w:rsidRPr="000A578A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9453A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453AF" w:rsidRPr="000A578A" w:rsidRDefault="009453AF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0A578A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2530A3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30A3" w:rsidRPr="00750568" w:rsidRDefault="002F5C65" w:rsidP="000A578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  <w:bCs/>
                <w:kern w:val="2"/>
              </w:rPr>
              <w:t xml:space="preserve">Przedział medyczny (pomieszczenie dla pacjenta) powinien pomieścić urządzenia </w:t>
            </w:r>
            <w:r w:rsidR="000A578A" w:rsidRPr="00750568">
              <w:rPr>
                <w:rFonts w:ascii="Arial" w:hAnsi="Arial" w:cs="Arial"/>
                <w:bCs/>
                <w:kern w:val="2"/>
              </w:rPr>
              <w:t xml:space="preserve">medyczne </w:t>
            </w:r>
            <w:r w:rsidR="000A578A" w:rsidRPr="00750568">
              <w:rPr>
                <w:rFonts w:ascii="Arial" w:hAnsi="Arial" w:cs="Arial"/>
              </w:rPr>
              <w:t>wyszczególnione w zharmonizowanej normie PN EN 1789+A2 lub równoważnej dla ambulansu typu C</w:t>
            </w:r>
            <w:r w:rsidR="000B072C" w:rsidRPr="00750568">
              <w:rPr>
                <w:rFonts w:ascii="Arial" w:hAnsi="Arial" w:cs="Arial"/>
                <w:bCs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2530A3" w:rsidRPr="00750568" w:rsidRDefault="000B072C" w:rsidP="00A33EBC">
            <w:pPr>
              <w:jc w:val="center"/>
              <w:rPr>
                <w:rFonts w:ascii="Arial" w:hAnsi="Arial" w:cs="Arial"/>
                <w:b/>
              </w:rPr>
            </w:pPr>
            <w:r w:rsidRPr="0075056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30A3" w:rsidRPr="00750568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181A35" w:rsidTr="00C35235">
        <w:trPr>
          <w:trHeight w:val="424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30A3" w:rsidRPr="00750568" w:rsidRDefault="0075056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>Zabudowa specjalna na ścianie działowej (dopuszcza się zabudowę równoważną z opisaną funkcjonalnością pod warunkiem wykazania tej równoważności przez Wykonawcę – załączyć do oferty rysunek techniczny oferowanego rozwiązania  będący elementem dokumentacji do raportu/protokołu z testu zderzeniowego 10g)</w:t>
            </w:r>
            <w:r w:rsidR="00064BCC" w:rsidRPr="00750568">
              <w:rPr>
                <w:rFonts w:ascii="Arial" w:hAnsi="Arial" w:cs="Arial"/>
                <w:kern w:val="2"/>
              </w:rPr>
              <w:t>:</w:t>
            </w:r>
          </w:p>
          <w:p w:rsidR="00064BCC" w:rsidRPr="00750568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 xml:space="preserve">- </w:t>
            </w:r>
            <w:r w:rsidR="00750568" w:rsidRPr="00750568">
              <w:rPr>
                <w:rFonts w:ascii="Arial" w:hAnsi="Arial" w:cs="Arial"/>
              </w:rPr>
              <w:t>szafka przy drzwiach prawych przesuwnych z blatem roboczym do przygotowywania leków wyłożona blachą nierdzewną, min. trzy szuflady, w jednej z szuflad miejsce i system mocowania drukarki systemu SWD PRM z zasilaniem 12V/230V oraz złączem USB, w dwóch szufladach system przesuwnych przegród porządkujący przewożone tam leki. (Zamawiający dopuszcza mocowanie drukarki w przedziale medycznym, na specjalnej półce przy ścianie grodziowej pod warunkiem wykazania zgodności z PN EN 1789 w zakresie pkt. 4.5.9)</w:t>
            </w:r>
            <w:r w:rsidRPr="00750568">
              <w:rPr>
                <w:rFonts w:ascii="Arial" w:hAnsi="Arial" w:cs="Arial"/>
              </w:rPr>
              <w:t>,</w:t>
            </w:r>
          </w:p>
          <w:p w:rsidR="00064BCC" w:rsidRPr="00750568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 xml:space="preserve">- </w:t>
            </w:r>
            <w:r w:rsidR="00750568" w:rsidRPr="00750568">
              <w:rPr>
                <w:rFonts w:ascii="Arial" w:hAnsi="Arial" w:cs="Arial"/>
              </w:rPr>
              <w:t>dodatkowa szuflada  na narkotyki zamykana na klucz</w:t>
            </w:r>
            <w:r w:rsidR="00AC43E8" w:rsidRPr="00750568">
              <w:rPr>
                <w:rFonts w:ascii="Arial" w:hAnsi="Arial" w:cs="Arial"/>
              </w:rPr>
              <w:t>,</w:t>
            </w:r>
          </w:p>
          <w:p w:rsidR="00064BCC" w:rsidRPr="00750568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 xml:space="preserve">- </w:t>
            </w:r>
            <w:r w:rsidR="00750568" w:rsidRPr="00750568">
              <w:rPr>
                <w:rFonts w:ascii="Arial" w:hAnsi="Arial" w:cs="Arial"/>
              </w:rPr>
              <w:t>miejsce na pojemnik na zużyte igły</w:t>
            </w:r>
            <w:r w:rsidRPr="00750568">
              <w:rPr>
                <w:rFonts w:ascii="Arial" w:hAnsi="Arial" w:cs="Arial"/>
              </w:rPr>
              <w:t>,</w:t>
            </w:r>
          </w:p>
          <w:p w:rsidR="00750568" w:rsidRPr="00750568" w:rsidRDefault="00064BCC" w:rsidP="00AC43E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 xml:space="preserve">- </w:t>
            </w:r>
            <w:r w:rsidR="00750568" w:rsidRPr="00750568">
              <w:rPr>
                <w:rFonts w:ascii="Arial" w:hAnsi="Arial" w:cs="Arial"/>
              </w:rPr>
              <w:t>wysuwany kosz na odpady</w:t>
            </w:r>
            <w:r w:rsidRPr="00750568">
              <w:rPr>
                <w:rFonts w:ascii="Arial" w:hAnsi="Arial" w:cs="Arial"/>
              </w:rPr>
              <w:t xml:space="preserve">, </w:t>
            </w:r>
          </w:p>
          <w:p w:rsidR="00750568" w:rsidRPr="00750568" w:rsidRDefault="00750568" w:rsidP="00AC43E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 xml:space="preserve">- </w:t>
            </w:r>
            <w:proofErr w:type="spellStart"/>
            <w:r w:rsidRPr="00750568">
              <w:rPr>
                <w:rFonts w:ascii="Arial" w:hAnsi="Arial" w:cs="Arial"/>
              </w:rPr>
              <w:t>termobox</w:t>
            </w:r>
            <w:proofErr w:type="spellEnd"/>
            <w:r w:rsidRPr="00750568">
              <w:rPr>
                <w:rFonts w:ascii="Arial" w:hAnsi="Arial" w:cs="Arial"/>
              </w:rPr>
              <w:t xml:space="preserve"> – elektryczny ogrzewacz płynów infuzyjnych,</w:t>
            </w:r>
            <w:r w:rsidR="00064BCC" w:rsidRPr="00750568">
              <w:rPr>
                <w:rFonts w:ascii="Arial" w:hAnsi="Arial" w:cs="Arial"/>
              </w:rPr>
              <w:t xml:space="preserve"> </w:t>
            </w:r>
          </w:p>
          <w:p w:rsidR="00750568" w:rsidRPr="00750568" w:rsidRDefault="00750568" w:rsidP="00AC43E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>- miejsce i system mocowania plecaka ratunkowego z dostępem zarówno z zewnątrz jak i z wewnątrz przedziału medycznego,</w:t>
            </w:r>
            <w:r w:rsidR="00064BCC" w:rsidRPr="00750568">
              <w:rPr>
                <w:rFonts w:ascii="Arial" w:hAnsi="Arial" w:cs="Arial"/>
              </w:rPr>
              <w:t xml:space="preserve"> </w:t>
            </w:r>
          </w:p>
          <w:p w:rsidR="00750568" w:rsidRPr="00750568" w:rsidRDefault="00750568" w:rsidP="00AC43E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 xml:space="preserve">- jeden fotel dla personelu medycznego obrotowy o kąt min. 90 stopni mocowany do podłogi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750568">
              <w:rPr>
                <w:rFonts w:ascii="Arial" w:hAnsi="Arial" w:cs="Arial"/>
              </w:rPr>
              <w:t>intubowanie</w:t>
            </w:r>
            <w:proofErr w:type="spellEnd"/>
            <w:r w:rsidRPr="00750568">
              <w:rPr>
                <w:rFonts w:ascii="Arial" w:hAnsi="Arial" w:cs="Arial"/>
              </w:rPr>
              <w:t>), wyposażony w zintegrowane bezwładnościowe pasy bezpieczeństwa, zagłówek i regulowany kąt oparcia pleców,</w:t>
            </w:r>
          </w:p>
          <w:p w:rsidR="000B072C" w:rsidRPr="00750568" w:rsidRDefault="00750568" w:rsidP="0075056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50568">
              <w:rPr>
                <w:rFonts w:ascii="Arial" w:hAnsi="Arial" w:cs="Arial"/>
              </w:rPr>
              <w:t xml:space="preserve">- </w:t>
            </w:r>
            <w:r w:rsidR="00064BCC" w:rsidRPr="00750568">
              <w:rPr>
                <w:rFonts w:ascii="Arial" w:hAnsi="Arial" w:cs="Arial"/>
              </w:rPr>
              <w:t xml:space="preserve"> </w:t>
            </w:r>
            <w:r w:rsidRPr="00750568">
              <w:rPr>
                <w:rFonts w:ascii="Arial" w:hAnsi="Arial" w:cs="Arial"/>
              </w:rPr>
              <w:t>przy drzwiach bocznych zamontowany panel sterujący oświetleniem roboczym po bokach i z tyłu ambulansu oraz oświetleniem przedziału medycznego.</w:t>
            </w:r>
          </w:p>
        </w:tc>
        <w:tc>
          <w:tcPr>
            <w:tcW w:w="1276" w:type="dxa"/>
            <w:vAlign w:val="center"/>
          </w:tcPr>
          <w:p w:rsidR="002530A3" w:rsidRPr="00750568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750568">
              <w:rPr>
                <w:rFonts w:ascii="Arial" w:hAnsi="Arial" w:cs="Arial"/>
                <w:b/>
              </w:rPr>
              <w:t>TAK</w:t>
            </w:r>
          </w:p>
          <w:p w:rsidR="00750568" w:rsidRPr="00750568" w:rsidRDefault="00750568" w:rsidP="00A33EBC">
            <w:pPr>
              <w:jc w:val="center"/>
              <w:rPr>
                <w:rFonts w:ascii="Arial" w:hAnsi="Arial" w:cs="Arial"/>
                <w:b/>
              </w:rPr>
            </w:pPr>
            <w:r w:rsidRPr="0075056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30A3" w:rsidRPr="00750568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181A35" w:rsidTr="00C35235">
        <w:trPr>
          <w:trHeight w:val="266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30A3" w:rsidRPr="00A701EA" w:rsidRDefault="0075056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lastRenderedPageBreak/>
              <w:t>Zabudowa specjalna na ścianie prawej (dopuszcza się zabudowę równoważną z opisaną funkcjonalnością pod warunkiem wykazania tej równoważności przez Wykonawcę – załączyć do oferty rysunek techniczny oferowanego rozwiązania  będący elementem dokumentacji do raportu/protokołu z testu zderzeniowego 10g)</w:t>
            </w:r>
            <w:r w:rsidR="00064BCC" w:rsidRPr="00A701EA">
              <w:rPr>
                <w:rFonts w:ascii="Arial" w:hAnsi="Arial" w:cs="Arial"/>
                <w:kern w:val="2"/>
              </w:rPr>
              <w:t>:</w:t>
            </w:r>
          </w:p>
          <w:p w:rsidR="00064BCC" w:rsidRPr="00A701EA" w:rsidRDefault="00750568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a/</w:t>
            </w:r>
            <w:r w:rsidR="00064BCC" w:rsidRPr="00A701EA">
              <w:rPr>
                <w:rFonts w:ascii="Arial" w:hAnsi="Arial" w:cs="Arial"/>
              </w:rPr>
              <w:t xml:space="preserve"> </w:t>
            </w:r>
            <w:r w:rsidRPr="00A701EA">
              <w:rPr>
                <w:rFonts w:ascii="Arial" w:hAnsi="Arial" w:cs="Arial"/>
              </w:rPr>
              <w:t>minimum dwie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</w:t>
            </w:r>
            <w:r w:rsidR="00064BCC" w:rsidRPr="00A701EA">
              <w:rPr>
                <w:rFonts w:ascii="Arial" w:hAnsi="Arial" w:cs="Arial"/>
              </w:rPr>
              <w:t xml:space="preserve">,  </w:t>
            </w:r>
          </w:p>
          <w:p w:rsidR="00064BCC" w:rsidRPr="00A701EA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b/ </w:t>
            </w:r>
            <w:r w:rsidR="00750568" w:rsidRPr="00A701EA">
              <w:rPr>
                <w:rFonts w:ascii="Arial" w:hAnsi="Arial" w:cs="Arial"/>
              </w:rPr>
              <w:t>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E06534" w:rsidRPr="00A701EA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c/ </w:t>
            </w:r>
            <w:r w:rsidR="00750568" w:rsidRPr="00A701EA">
              <w:rPr>
                <w:rFonts w:ascii="Arial" w:hAnsi="Arial" w:cs="Arial"/>
              </w:rPr>
              <w:t>butla tlenowa o min. pojemności 400l przy ciśnieniu 150 at.,</w:t>
            </w:r>
          </w:p>
          <w:p w:rsidR="00750568" w:rsidRPr="00A701EA" w:rsidRDefault="00750568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d/ uchwyty ułatwiające wsiadanie; przy drzwiach bocznych i drzwiach tylnych,</w:t>
            </w:r>
          </w:p>
          <w:p w:rsidR="00750568" w:rsidRPr="00A701EA" w:rsidRDefault="00750568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e/ przy drzwiach tylnych zamontowany panel sterujący oświetleniem roboczym po bokach i z tyłu ambulansu oraz oświetleniem przedziału medycznego.</w:t>
            </w:r>
          </w:p>
        </w:tc>
        <w:tc>
          <w:tcPr>
            <w:tcW w:w="1276" w:type="dxa"/>
            <w:vAlign w:val="center"/>
          </w:tcPr>
          <w:p w:rsidR="002530A3" w:rsidRPr="00A701EA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</w:t>
            </w:r>
          </w:p>
          <w:p w:rsidR="00CF1A69" w:rsidRPr="00A701EA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30A3" w:rsidRPr="00A701EA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3B622F" w:rsidRPr="00A701EA" w:rsidRDefault="00750568" w:rsidP="00064BC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  <w:kern w:val="2"/>
              </w:rPr>
              <w:t>W tylnej części prawej ściany uchwyt na plecak ratunkowy umożliwiający korzystanie  z zawartości plecaka po jego otwarciu</w:t>
            </w:r>
            <w:r w:rsidR="00064BCC" w:rsidRPr="00A701E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CF1A69" w:rsidRPr="00A701EA" w:rsidRDefault="00FB44A5" w:rsidP="00064BC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30A3" w:rsidRPr="00A701EA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30A3" w:rsidRPr="00A701EA" w:rsidRDefault="00127CB1" w:rsidP="005D090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Zabudowa specjalna na ścianie lewej (dopuszcza się zabudowę równoważną z opisaną funkcjonalnością pod warunkiem wykazania tej równoważności przez Wykonawcę – załączyć do oferty rysunek techniczny oferowanego rozwiązania  będący elementem dokumentacji do raportu/protokołu z testu zderzeniowego 10g)</w:t>
            </w:r>
            <w:r w:rsidR="00064BCC" w:rsidRPr="00A701EA">
              <w:rPr>
                <w:rFonts w:ascii="Arial" w:hAnsi="Arial" w:cs="Arial"/>
                <w:kern w:val="2"/>
              </w:rPr>
              <w:t>:</w:t>
            </w:r>
          </w:p>
          <w:p w:rsidR="00064BCC" w:rsidRPr="00A701EA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a) </w:t>
            </w:r>
            <w:r w:rsidR="00A701EA" w:rsidRPr="00A701EA">
              <w:rPr>
                <w:rFonts w:ascii="Arial" w:hAnsi="Arial" w:cs="Arial"/>
              </w:rPr>
              <w:t>minimum trzy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wyposażenia,</w:t>
            </w:r>
          </w:p>
          <w:p w:rsidR="00064BCC" w:rsidRPr="00A701EA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b) </w:t>
            </w:r>
            <w:r w:rsidR="00A701EA" w:rsidRPr="00A701EA">
              <w:rPr>
                <w:rFonts w:ascii="Arial" w:hAnsi="Arial" w:cs="Arial"/>
              </w:rPr>
              <w:t>po szafkami panel z gniazdami tlenowymi (min. 2 szt.) i gniazdami 12V (min. 3 szt.),</w:t>
            </w:r>
            <w:r w:rsidRPr="00A701EA">
              <w:rPr>
                <w:rFonts w:ascii="Arial" w:hAnsi="Arial" w:cs="Arial"/>
              </w:rPr>
              <w:t xml:space="preserve"> </w:t>
            </w:r>
          </w:p>
          <w:p w:rsidR="00064BCC" w:rsidRPr="00A701EA" w:rsidRDefault="00064BCC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c) </w:t>
            </w:r>
            <w:r w:rsidR="00A701EA" w:rsidRPr="00A701EA">
              <w:rPr>
                <w:rFonts w:ascii="Arial" w:hAnsi="Arial" w:cs="Arial"/>
              </w:rPr>
              <w:t xml:space="preserve">system min. dwóch paneli służących do zamocowania sprzętu medycznego (defibrylator, respirator, pompa infuzyjna </w:t>
            </w:r>
            <w:proofErr w:type="spellStart"/>
            <w:r w:rsidR="00A701EA" w:rsidRPr="00A701EA">
              <w:rPr>
                <w:rFonts w:ascii="Arial" w:hAnsi="Arial" w:cs="Arial"/>
              </w:rPr>
              <w:t>dwustrzykawkowa</w:t>
            </w:r>
            <w:proofErr w:type="spellEnd"/>
            <w:r w:rsidR="00A701EA" w:rsidRPr="00A701EA">
              <w:rPr>
                <w:rFonts w:ascii="Arial" w:hAnsi="Arial" w:cs="Arial"/>
              </w:rPr>
              <w:t>). System przesuwu musi odbywać się w każdym momencie eksploatacji,</w:t>
            </w:r>
          </w:p>
          <w:p w:rsidR="00A701EA" w:rsidRPr="00A701EA" w:rsidRDefault="00A701EA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d) szafa z pojemnikami i szufladami do uporządkowanego transportu i segregacji leków, miejscem na torbę ratunkową, miejscem zamontowania ssaka elektrycznego i gniazdem 12V, zamykana roletą, u dołu szafki kosz na odpady medyczne,</w:t>
            </w:r>
          </w:p>
          <w:p w:rsidR="00A701EA" w:rsidRPr="00A701EA" w:rsidRDefault="00A701EA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e) nad szafką duży plaski panel informacyjny umożliwiający umieszczenie materiałów informacyjnych dotyczących; procedur medycznych, dawkowania leków,  procedur dezynfekcji przedziału medycznego i jego wyposażenia posiadający funkcję tablicy </w:t>
            </w:r>
            <w:r w:rsidRPr="00A701EA">
              <w:rPr>
                <w:rFonts w:ascii="Arial" w:hAnsi="Arial" w:cs="Arial"/>
              </w:rPr>
              <w:lastRenderedPageBreak/>
              <w:t>sucho ścieralnej w celu zapisywania na bieżąco pozyskiwanych podczas akcji ratunkowej informacji o pacjencie,</w:t>
            </w:r>
          </w:p>
          <w:p w:rsidR="00A701EA" w:rsidRPr="00A701EA" w:rsidRDefault="00A701EA" w:rsidP="00064BC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f) lodówka sprężarkowa o poj. ok  7 l do transportu leków z możliwością chłodzenia do +4 ºC (+/- 1,5 ºC) z możliwością płynnej regulacji parametrów termicznych i wyświetlaczem aktualnie utrzymanej temperatury, z łatwym dostępem poprzez drzwi wykonane ze stali nierdzewnej otwierane o kąt 180 stopni.</w:t>
            </w:r>
          </w:p>
        </w:tc>
        <w:tc>
          <w:tcPr>
            <w:tcW w:w="1276" w:type="dxa"/>
            <w:vAlign w:val="center"/>
          </w:tcPr>
          <w:p w:rsidR="002530A3" w:rsidRPr="00A701EA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lastRenderedPageBreak/>
              <w:t>TAK</w:t>
            </w:r>
          </w:p>
          <w:p w:rsidR="00064BCC" w:rsidRPr="00A701EA" w:rsidRDefault="00064BCC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30A3" w:rsidRPr="00A701EA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30A3" w:rsidRPr="00A701EA" w:rsidRDefault="00A701E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  <w:kern w:val="2"/>
              </w:rPr>
              <w:t>W przedziale medycznym system mocowania urządzenia do masażu klatki piersiowej o masie do 12 kg zgodny z PN EN 1789.</w:t>
            </w:r>
          </w:p>
        </w:tc>
        <w:tc>
          <w:tcPr>
            <w:tcW w:w="1276" w:type="dxa"/>
            <w:vAlign w:val="center"/>
          </w:tcPr>
          <w:p w:rsidR="00E06534" w:rsidRPr="00A701EA" w:rsidRDefault="00FB44A5" w:rsidP="00064BC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30A3" w:rsidRPr="00A701EA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2530A3" w:rsidRPr="00A701EA" w:rsidRDefault="00A701EA" w:rsidP="00AC43E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Uchwyt do kroplówki na min. 3 szt. mocowane w suficie</w:t>
            </w:r>
            <w:r w:rsidR="00064BCC" w:rsidRPr="00A701EA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CF1A69" w:rsidRPr="00A701EA" w:rsidRDefault="00FB44A5" w:rsidP="00453FE8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</w:t>
            </w:r>
          </w:p>
          <w:p w:rsidR="00A701EA" w:rsidRPr="00A701EA" w:rsidRDefault="00A701EA" w:rsidP="00453FE8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2530A3" w:rsidRPr="00A701EA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181A35" w:rsidTr="00C35235">
        <w:trPr>
          <w:trHeight w:val="52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FB44A5" w:rsidRPr="00A701EA" w:rsidRDefault="00A701EA" w:rsidP="00DB20FD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Zabezpieczenie wszystkich urządzeń oraz elementów wyposażenia przed przemieszczaniem się w czasie jazdy, gwarantujące jednocześnie łatwość dostępu i użycia</w:t>
            </w:r>
            <w:r w:rsidR="00DB20FD" w:rsidRPr="00A701E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B20FD" w:rsidRPr="00A701EA" w:rsidRDefault="00FB44A5" w:rsidP="00A701EA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62186" w:rsidRPr="00A701EA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C35235">
        <w:trPr>
          <w:trHeight w:val="45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A701EA" w:rsidRDefault="00A701E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Centralna instalacja tlenowa:</w:t>
            </w:r>
          </w:p>
          <w:p w:rsidR="00DB20FD" w:rsidRPr="00A701EA" w:rsidRDefault="00DB20FD" w:rsidP="00A701E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a) </w:t>
            </w:r>
            <w:r w:rsidR="00A701EA" w:rsidRPr="00A701EA">
              <w:rPr>
                <w:rFonts w:ascii="Arial" w:hAnsi="Arial" w:cs="Arial"/>
              </w:rPr>
              <w:t>z zamontowanym na ścianie lewej panelem z min. 2 punktami poboru typu AGA (oddzielne gniazda pojedyncze)</w:t>
            </w:r>
            <w:r w:rsidRPr="00A701EA">
              <w:rPr>
                <w:rFonts w:ascii="Arial" w:hAnsi="Arial" w:cs="Arial"/>
              </w:rPr>
              <w:t xml:space="preserve">, </w:t>
            </w:r>
          </w:p>
          <w:p w:rsidR="00DB20FD" w:rsidRPr="00A701EA" w:rsidRDefault="00DB20FD" w:rsidP="00DB20F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b) </w:t>
            </w:r>
            <w:r w:rsidR="00A701EA" w:rsidRPr="00A701EA">
              <w:rPr>
                <w:rFonts w:ascii="Arial" w:hAnsi="Arial" w:cs="Arial"/>
              </w:rPr>
              <w:t>sufitowy punkt poboru tlenu zamontowany w specjalnej wnęce przystosowanej do montażu respiratora, z regulacją przepływu tlenu  przez przepływomierz ścienny zamontowany obok przedniego fotela na ścianie prawej przedziału medycznego</w:t>
            </w:r>
            <w:r w:rsidRPr="00A701EA">
              <w:rPr>
                <w:rFonts w:ascii="Arial" w:hAnsi="Arial" w:cs="Arial"/>
              </w:rPr>
              <w:t xml:space="preserve">, </w:t>
            </w:r>
          </w:p>
          <w:p w:rsidR="00DB20FD" w:rsidRPr="00A701EA" w:rsidRDefault="00DB20FD" w:rsidP="00DB20F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c) </w:t>
            </w:r>
            <w:r w:rsidR="00A701EA" w:rsidRPr="00A701EA">
              <w:rPr>
                <w:rFonts w:ascii="Arial" w:hAnsi="Arial" w:cs="Arial"/>
              </w:rPr>
              <w:t>2 szt. butli tlenowych 10 litrowych w zewnętrznym schowku, 2 szt.  reduktorów wyposażonych w manometry, manometry reduktorów zabezpieczone przed uszkodzeniami mechanicznymi,</w:t>
            </w:r>
          </w:p>
          <w:p w:rsidR="00A701EA" w:rsidRPr="00A701EA" w:rsidRDefault="00A701EA" w:rsidP="00DB20F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d) konstrukcja ma zapewnić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1276" w:type="dxa"/>
            <w:vAlign w:val="center"/>
          </w:tcPr>
          <w:p w:rsidR="009453AF" w:rsidRPr="00A701EA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</w:t>
            </w:r>
          </w:p>
          <w:p w:rsidR="0067538F" w:rsidRPr="00A701EA" w:rsidRDefault="0067538F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A701EA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C35235">
        <w:trPr>
          <w:trHeight w:val="70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A701EA" w:rsidRDefault="00A701E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Centralna instalacja próżniowa:</w:t>
            </w:r>
          </w:p>
          <w:p w:rsidR="00A701EA" w:rsidRPr="00A701EA" w:rsidRDefault="00A701EA" w:rsidP="00A701EA">
            <w:pPr>
              <w:tabs>
                <w:tab w:val="left" w:pos="141"/>
                <w:tab w:val="left" w:pos="444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a) z jednym gniazdem poboru,</w:t>
            </w:r>
          </w:p>
          <w:p w:rsidR="00A701EA" w:rsidRPr="00A701EA" w:rsidRDefault="00A701EA" w:rsidP="00A701EA">
            <w:pPr>
              <w:tabs>
                <w:tab w:val="left" w:pos="141"/>
                <w:tab w:val="left" w:pos="444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b) z regulatorem siły ssania,</w:t>
            </w:r>
          </w:p>
          <w:p w:rsidR="00A701EA" w:rsidRPr="00A701EA" w:rsidRDefault="00A701EA" w:rsidP="00A701EA">
            <w:pPr>
              <w:tabs>
                <w:tab w:val="left" w:pos="141"/>
                <w:tab w:val="left" w:pos="444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c) słojem na wydzielinę 1l,</w:t>
            </w:r>
          </w:p>
          <w:p w:rsidR="00A701EA" w:rsidRPr="00A701EA" w:rsidRDefault="00A701EA" w:rsidP="00A701EA">
            <w:pPr>
              <w:tabs>
                <w:tab w:val="left" w:pos="141"/>
                <w:tab w:val="left" w:pos="444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>d) przewodem do odsysania o długości min. 1,5m zakończonym łącznikiem do cewników.</w:t>
            </w:r>
          </w:p>
          <w:p w:rsidR="00A701EA" w:rsidRPr="00A701EA" w:rsidRDefault="00A701EA" w:rsidP="00A701EA">
            <w:pPr>
              <w:tabs>
                <w:tab w:val="left" w:pos="141"/>
                <w:tab w:val="left" w:pos="444"/>
              </w:tabs>
              <w:autoSpaceDE/>
              <w:snapToGrid w:val="0"/>
              <w:ind w:left="160" w:right="142"/>
              <w:rPr>
                <w:rFonts w:ascii="Arial" w:hAnsi="Arial" w:cs="Arial"/>
              </w:rPr>
            </w:pPr>
            <w:r w:rsidRPr="00A701EA">
              <w:rPr>
                <w:rFonts w:ascii="Arial" w:hAnsi="Arial" w:cs="Arial"/>
              </w:rPr>
              <w:t xml:space="preserve">Centralna instalacja próżniowa jako </w:t>
            </w:r>
            <w:r w:rsidRPr="00A701EA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A701EA">
              <w:rPr>
                <w:rFonts w:ascii="Arial" w:hAnsi="Arial" w:cs="Arial"/>
                <w:kern w:val="2"/>
              </w:rPr>
              <w:t>.</w:t>
            </w:r>
            <w:r w:rsidRPr="00A701EA">
              <w:rPr>
                <w:rFonts w:ascii="Arial" w:hAnsi="Arial" w:cs="Arial"/>
                <w:b/>
                <w:color w:val="FF0000"/>
              </w:rPr>
              <w:t xml:space="preserve"> Tak – 5 pkt, Nie – 0 pkt.</w:t>
            </w:r>
          </w:p>
        </w:tc>
        <w:tc>
          <w:tcPr>
            <w:tcW w:w="1276" w:type="dxa"/>
            <w:vAlign w:val="center"/>
          </w:tcPr>
          <w:p w:rsidR="00A701EA" w:rsidRPr="00A701EA" w:rsidRDefault="00A701EA" w:rsidP="00A701EA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TAK/NIE</w:t>
            </w:r>
          </w:p>
          <w:p w:rsidR="00FB44A5" w:rsidRPr="00A701EA" w:rsidRDefault="00A701EA" w:rsidP="00A701EA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A701EA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F3734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CF3734" w:rsidRPr="00A701EA" w:rsidRDefault="00A701E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A701EA">
              <w:rPr>
                <w:rFonts w:ascii="Arial" w:hAnsi="Arial" w:cs="Arial"/>
              </w:rPr>
              <w:t xml:space="preserve">Laweta (podstawa pod nosze główne) z napędem elektrycznym,  posiadająca przesuw boczny, przechył sterowany elektrycznie o min. 10 stopni do pozycji </w:t>
            </w:r>
            <w:proofErr w:type="spellStart"/>
            <w:r w:rsidRPr="00A701EA">
              <w:rPr>
                <w:rFonts w:ascii="Arial" w:hAnsi="Arial" w:cs="Arial"/>
              </w:rPr>
              <w:t>Trendelenburga</w:t>
            </w:r>
            <w:proofErr w:type="spellEnd"/>
            <w:r w:rsidRPr="00A701EA">
              <w:rPr>
                <w:rFonts w:ascii="Arial" w:hAnsi="Arial" w:cs="Arial"/>
              </w:rPr>
              <w:t xml:space="preserve"> i </w:t>
            </w:r>
            <w:proofErr w:type="spellStart"/>
            <w:r w:rsidRPr="00A701EA">
              <w:rPr>
                <w:rFonts w:ascii="Arial" w:hAnsi="Arial" w:cs="Arial"/>
              </w:rPr>
              <w:t>Antytrendelenburga</w:t>
            </w:r>
            <w:proofErr w:type="spellEnd"/>
            <w:r w:rsidRPr="00A701EA">
              <w:rPr>
                <w:rFonts w:ascii="Arial" w:hAnsi="Arial" w:cs="Arial"/>
              </w:rPr>
              <w:t xml:space="preserve">  (pozycji drenażowej), z wysuwem na zewnątrz pojazdu umożliwiającym wjazd noszy na lawetę (podać markę i model).</w:t>
            </w:r>
          </w:p>
        </w:tc>
        <w:tc>
          <w:tcPr>
            <w:tcW w:w="1276" w:type="dxa"/>
            <w:vAlign w:val="center"/>
          </w:tcPr>
          <w:p w:rsidR="00CF3734" w:rsidRPr="00A701EA" w:rsidRDefault="00CF3734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TAK</w:t>
            </w:r>
          </w:p>
          <w:p w:rsidR="00A701EA" w:rsidRPr="00A701EA" w:rsidRDefault="00A701EA" w:rsidP="00A33EBC">
            <w:pPr>
              <w:jc w:val="center"/>
              <w:rPr>
                <w:rFonts w:ascii="Arial" w:hAnsi="Arial" w:cs="Arial"/>
                <w:b/>
              </w:rPr>
            </w:pPr>
            <w:r w:rsidRPr="00A701E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CF3734" w:rsidRPr="00A701EA" w:rsidRDefault="00CF37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01EA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701EA" w:rsidRPr="005C736E" w:rsidRDefault="005C736E" w:rsidP="005C736E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5C736E">
              <w:rPr>
                <w:rFonts w:ascii="Arial" w:hAnsi="Arial" w:cs="Arial"/>
                <w:kern w:val="2"/>
              </w:rPr>
              <w:lastRenderedPageBreak/>
              <w:t xml:space="preserve">System szyn podłogowych z przesuwnymi panelami umożliwiającymi szybką wymianę lawety w celu przystosowania ambulansu do transportu pacjentów na noszach </w:t>
            </w:r>
            <w:proofErr w:type="spellStart"/>
            <w:r w:rsidRPr="005C736E">
              <w:rPr>
                <w:rFonts w:ascii="Arial" w:hAnsi="Arial" w:cs="Arial"/>
                <w:kern w:val="2"/>
              </w:rPr>
              <w:t>bariatrycznych</w:t>
            </w:r>
            <w:proofErr w:type="spellEnd"/>
            <w:r w:rsidRPr="005C736E">
              <w:rPr>
                <w:rFonts w:ascii="Arial" w:hAnsi="Arial" w:cs="Arial"/>
                <w:kern w:val="2"/>
              </w:rPr>
              <w:t xml:space="preserve">, system jako element </w:t>
            </w:r>
            <w:proofErr w:type="spellStart"/>
            <w:r w:rsidRPr="005C736E">
              <w:rPr>
                <w:rFonts w:ascii="Arial" w:hAnsi="Arial" w:cs="Arial"/>
                <w:kern w:val="2"/>
              </w:rPr>
              <w:t>całopojazdowej</w:t>
            </w:r>
            <w:proofErr w:type="spellEnd"/>
            <w:r w:rsidRPr="005C736E">
              <w:rPr>
                <w:rFonts w:ascii="Arial" w:hAnsi="Arial" w:cs="Arial"/>
                <w:kern w:val="2"/>
              </w:rPr>
              <w:t xml:space="preserve"> homologacji oferowanej marki i modelu   -  </w:t>
            </w:r>
            <w:r w:rsidRPr="005C736E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5C736E">
              <w:rPr>
                <w:rFonts w:ascii="Arial" w:hAnsi="Arial" w:cs="Arial"/>
                <w:kern w:val="2"/>
              </w:rPr>
              <w:t>.</w:t>
            </w:r>
            <w:r w:rsidRPr="005C736E">
              <w:rPr>
                <w:rFonts w:ascii="Arial" w:hAnsi="Arial" w:cs="Arial"/>
                <w:b/>
                <w:color w:val="FF0000"/>
              </w:rPr>
              <w:t xml:space="preserve"> Tak – 10 pkt, Nie – 0 pkt.</w:t>
            </w:r>
          </w:p>
        </w:tc>
        <w:tc>
          <w:tcPr>
            <w:tcW w:w="1276" w:type="dxa"/>
            <w:vAlign w:val="center"/>
          </w:tcPr>
          <w:p w:rsidR="005C736E" w:rsidRPr="005C736E" w:rsidRDefault="005C736E" w:rsidP="005C736E">
            <w:pPr>
              <w:jc w:val="center"/>
              <w:rPr>
                <w:rFonts w:ascii="Arial" w:hAnsi="Arial" w:cs="Arial"/>
                <w:b/>
              </w:rPr>
            </w:pPr>
            <w:r w:rsidRPr="005C736E">
              <w:rPr>
                <w:rFonts w:ascii="Arial" w:hAnsi="Arial" w:cs="Arial"/>
                <w:b/>
              </w:rPr>
              <w:t>TAK/NIE</w:t>
            </w:r>
          </w:p>
          <w:p w:rsidR="00A701EA" w:rsidRPr="005C736E" w:rsidRDefault="005C736E" w:rsidP="005C736E">
            <w:pPr>
              <w:jc w:val="center"/>
              <w:rPr>
                <w:rFonts w:ascii="Arial" w:hAnsi="Arial" w:cs="Arial"/>
                <w:b/>
              </w:rPr>
            </w:pPr>
            <w:r w:rsidRPr="005C736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701EA" w:rsidRPr="005C736E" w:rsidRDefault="00A701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01EA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701EA" w:rsidRPr="005C736E" w:rsidRDefault="005C73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5C736E">
              <w:rPr>
                <w:rFonts w:ascii="Arial" w:hAnsi="Arial" w:cs="Arial"/>
              </w:rPr>
              <w:t>Wzmocniona podłoga umożliwiająca mocowanie ruchomej podstawy pod nosze główne. Podłoga o powierzchni przeciw-poślizgowej, łatwo zmywalnej, połączonej szczelnie z zabudową ścian.</w:t>
            </w:r>
          </w:p>
        </w:tc>
        <w:tc>
          <w:tcPr>
            <w:tcW w:w="1276" w:type="dxa"/>
            <w:vAlign w:val="center"/>
          </w:tcPr>
          <w:p w:rsidR="00A701EA" w:rsidRPr="005C736E" w:rsidRDefault="005C736E" w:rsidP="00A33EBC">
            <w:pPr>
              <w:jc w:val="center"/>
              <w:rPr>
                <w:rFonts w:ascii="Arial" w:hAnsi="Arial" w:cs="Arial"/>
                <w:b/>
              </w:rPr>
            </w:pPr>
            <w:r w:rsidRPr="005C736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701EA" w:rsidRPr="005C736E" w:rsidRDefault="00A701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01EA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701EA" w:rsidRPr="005C736E" w:rsidRDefault="005C73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5C736E">
              <w:rPr>
                <w:rFonts w:ascii="Arial" w:hAnsi="Arial" w:cs="Arial"/>
              </w:rPr>
              <w:t>Uchwyty ścienne i sufitowe dla personelu.</w:t>
            </w:r>
          </w:p>
        </w:tc>
        <w:tc>
          <w:tcPr>
            <w:tcW w:w="1276" w:type="dxa"/>
            <w:vAlign w:val="center"/>
          </w:tcPr>
          <w:p w:rsidR="00A701EA" w:rsidRPr="005C736E" w:rsidRDefault="005C736E" w:rsidP="00A33EBC">
            <w:pPr>
              <w:jc w:val="center"/>
              <w:rPr>
                <w:rFonts w:ascii="Arial" w:hAnsi="Arial" w:cs="Arial"/>
                <w:b/>
              </w:rPr>
            </w:pPr>
            <w:r w:rsidRPr="005C736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701EA" w:rsidRPr="005C736E" w:rsidRDefault="00A701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01EA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701EA" w:rsidRPr="00921740" w:rsidRDefault="005C73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  <w:lang w:eastAsia="pl-PL"/>
              </w:rPr>
              <w:t xml:space="preserve">Torba pediatryczna </w:t>
            </w:r>
            <w:r w:rsidRPr="00921740">
              <w:rPr>
                <w:rFonts w:ascii="Arial" w:hAnsi="Arial" w:cs="Arial"/>
              </w:rPr>
              <w:t>(podać producenta i model) – 1 szt.: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kern w:val="2"/>
              </w:rPr>
              <w:t xml:space="preserve">- </w:t>
            </w:r>
            <w:r w:rsidRPr="00921740">
              <w:rPr>
                <w:rFonts w:ascii="Arial" w:hAnsi="Arial" w:cs="Arial"/>
                <w:lang w:eastAsia="pl-PL"/>
              </w:rPr>
              <w:t>minimalne wymiary: wys. 36 x szer. 36 x gł. 28 cm,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lang w:eastAsia="pl-PL"/>
              </w:rPr>
              <w:t xml:space="preserve">- torba z uproszczoną wersją taśmy </w:t>
            </w:r>
            <w:proofErr w:type="spellStart"/>
            <w:r w:rsidRPr="00921740">
              <w:rPr>
                <w:rFonts w:ascii="Arial" w:hAnsi="Arial" w:cs="Arial"/>
                <w:lang w:eastAsia="pl-PL"/>
              </w:rPr>
              <w:t>Breslowa</w:t>
            </w:r>
            <w:proofErr w:type="spellEnd"/>
            <w:r w:rsidRPr="00921740">
              <w:rPr>
                <w:rFonts w:ascii="Arial" w:hAnsi="Arial" w:cs="Arial"/>
                <w:lang w:eastAsia="pl-PL"/>
              </w:rPr>
              <w:t>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kern w:val="2"/>
              </w:rPr>
              <w:t xml:space="preserve">- </w:t>
            </w:r>
            <w:r w:rsidRPr="00921740">
              <w:rPr>
                <w:rFonts w:ascii="Arial" w:hAnsi="Arial" w:cs="Arial"/>
                <w:lang w:eastAsia="pl-PL"/>
              </w:rPr>
              <w:t>wykonana z materiału odpornego na przecieranie,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lang w:eastAsia="pl-PL"/>
              </w:rPr>
              <w:t>- konstrukcja powinna umożliwia pranie ręczne lub automatyczne,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lang w:eastAsia="pl-PL"/>
              </w:rPr>
              <w:t>- spód torby wzmocniony materiałem, wodoodpornym, odpornym na ścieranie,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lang w:eastAsia="pl-PL"/>
              </w:rPr>
              <w:t>- certyfikowane elementy odblaskowe,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lang w:eastAsia="pl-PL"/>
              </w:rPr>
              <w:t>- min. 7 torebek segregacyjnych,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21740">
              <w:rPr>
                <w:rFonts w:ascii="Arial" w:hAnsi="Arial" w:cs="Arial"/>
                <w:lang w:eastAsia="pl-PL"/>
              </w:rPr>
              <w:t xml:space="preserve">- </w:t>
            </w:r>
            <w:r w:rsidR="003A6231" w:rsidRPr="00921740">
              <w:rPr>
                <w:rFonts w:ascii="Arial" w:hAnsi="Arial" w:cs="Arial"/>
                <w:lang w:eastAsia="pl-PL"/>
              </w:rPr>
              <w:t>minimum</w:t>
            </w:r>
            <w:r w:rsidRPr="00921740">
              <w:rPr>
                <w:rFonts w:ascii="Arial" w:hAnsi="Arial" w:cs="Arial"/>
                <w:lang w:eastAsia="pl-PL"/>
              </w:rPr>
              <w:t xml:space="preserve"> jedna duża zewnętrzna kieszeń,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  <w:lang w:eastAsia="pl-PL"/>
              </w:rPr>
              <w:t>- możliwość noszenia w ręku i na ramieniu.</w:t>
            </w:r>
          </w:p>
        </w:tc>
        <w:tc>
          <w:tcPr>
            <w:tcW w:w="1276" w:type="dxa"/>
            <w:vAlign w:val="center"/>
          </w:tcPr>
          <w:p w:rsidR="00A701EA" w:rsidRPr="00921740" w:rsidRDefault="005C736E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  <w:p w:rsidR="005C736E" w:rsidRPr="00921740" w:rsidRDefault="005C736E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701EA" w:rsidRPr="00921740" w:rsidRDefault="00A701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01EA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701EA" w:rsidRPr="00921740" w:rsidRDefault="005C73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</w:rPr>
              <w:t>Kabina kierowcy wyposażona w instalacje do radiotelefonu.</w:t>
            </w:r>
          </w:p>
        </w:tc>
        <w:tc>
          <w:tcPr>
            <w:tcW w:w="1276" w:type="dxa"/>
            <w:vAlign w:val="center"/>
          </w:tcPr>
          <w:p w:rsidR="00A701EA" w:rsidRPr="00921740" w:rsidRDefault="005C736E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701EA" w:rsidRPr="00921740" w:rsidRDefault="00A701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01EA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701EA" w:rsidRPr="00921740" w:rsidRDefault="005C73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</w:rPr>
              <w:t>Wyprowadzenie instalacji do podłączenia radiotelefonu.</w:t>
            </w:r>
          </w:p>
        </w:tc>
        <w:tc>
          <w:tcPr>
            <w:tcW w:w="1276" w:type="dxa"/>
            <w:vAlign w:val="center"/>
          </w:tcPr>
          <w:p w:rsidR="00A701EA" w:rsidRPr="00921740" w:rsidRDefault="005C736E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701EA" w:rsidRPr="00921740" w:rsidRDefault="00A701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01EA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A701EA" w:rsidRPr="00921740" w:rsidRDefault="005C736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</w:rPr>
              <w:t>Wmontowana dachowa krótka antena radiotelefonu o parametrach: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 xml:space="preserve">- zakres częstotliwości 168-170 </w:t>
            </w:r>
            <w:proofErr w:type="spellStart"/>
            <w:r w:rsidRPr="00921740">
              <w:rPr>
                <w:rFonts w:ascii="Arial" w:hAnsi="Arial" w:cs="Arial"/>
              </w:rPr>
              <w:t>Mhz</w:t>
            </w:r>
            <w:proofErr w:type="spellEnd"/>
            <w:r w:rsidRPr="00921740">
              <w:rPr>
                <w:rFonts w:ascii="Arial" w:hAnsi="Arial" w:cs="Arial"/>
              </w:rPr>
              <w:t>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- impedancja wejścia 50 Ohm,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- współczynnik fali stojącej 1,6,</w:t>
            </w:r>
          </w:p>
          <w:p w:rsidR="005C736E" w:rsidRPr="00921740" w:rsidRDefault="005C736E" w:rsidP="005C736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</w:rPr>
              <w:t>- charakterystyka  promieniowania dookólna.</w:t>
            </w:r>
          </w:p>
        </w:tc>
        <w:tc>
          <w:tcPr>
            <w:tcW w:w="1276" w:type="dxa"/>
            <w:vAlign w:val="center"/>
          </w:tcPr>
          <w:p w:rsidR="00A701EA" w:rsidRPr="00921740" w:rsidRDefault="005C736E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A701EA" w:rsidRPr="00921740" w:rsidRDefault="00A701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C736E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5C736E" w:rsidRPr="00921740" w:rsidRDefault="003A623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</w:rPr>
              <w:t>Interkom umożliwiający łączność pomiędzy przedziałem medycznym  i kabiną kierowcy.</w:t>
            </w:r>
          </w:p>
        </w:tc>
        <w:tc>
          <w:tcPr>
            <w:tcW w:w="1276" w:type="dxa"/>
            <w:vAlign w:val="center"/>
          </w:tcPr>
          <w:p w:rsidR="005C736E" w:rsidRPr="00921740" w:rsidRDefault="003A6231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5C736E" w:rsidRPr="00921740" w:rsidRDefault="005C73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5C736E" w:rsidRPr="00181A35" w:rsidTr="00C35235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5C736E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  <w:lang w:eastAsia="zh-CN"/>
              </w:rPr>
              <w:t>Instalacja do montażu systemu SWD PRM wraz ze stacją dokującą do mocowania tabletu oraz drukarki (szczegóły do ustalenia z Zamawiającym).</w:t>
            </w:r>
          </w:p>
          <w:p w:rsidR="00921740" w:rsidRPr="00921740" w:rsidRDefault="00921740" w:rsidP="00921740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Wyżej wymieniona instalacja powinna posiadać:</w:t>
            </w:r>
          </w:p>
          <w:p w:rsidR="00921740" w:rsidRPr="00921740" w:rsidRDefault="00921740" w:rsidP="00921740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a) zainstalowaną na stałe w przedziale kierowcy stację dokującą kompatybilną z użytkowanym przez Zamawiającego tabletem systemu SWD PRM (informacje dotycząca tabletu udzielane przez Zamawiającego),</w:t>
            </w:r>
          </w:p>
          <w:p w:rsidR="00921740" w:rsidRPr="00921740" w:rsidRDefault="00921740" w:rsidP="00921740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lastRenderedPageBreak/>
              <w:t>b) trwale zamontowany uchwyt/miejsce do instalacji drukarki mobilnej systemu SWD PRM (informacje dotycząca drukarki mobilnej udzielane przez Zamawiającego), miejsce musi być wyposażone:</w:t>
            </w:r>
          </w:p>
          <w:p w:rsidR="00921740" w:rsidRPr="00921740" w:rsidRDefault="00921740" w:rsidP="00921740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- w gniazdo zasilania (złącze zapalniczki samochodowej),</w:t>
            </w:r>
          </w:p>
          <w:p w:rsidR="00921740" w:rsidRPr="00921740" w:rsidRDefault="00921740" w:rsidP="00921740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- kabel sygnałowy USB umożliwiający podłączenie drukarki mobilnej do stacji dokującej.</w:t>
            </w:r>
          </w:p>
          <w:p w:rsidR="00921740" w:rsidRPr="00921740" w:rsidRDefault="00921740" w:rsidP="00921740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- zasilacz drukarki mobilnej systemu SWD PRM (informacje dotyczące drukarki mobilnej udzielane przez Zamawiającego),</w:t>
            </w:r>
          </w:p>
          <w:p w:rsidR="00921740" w:rsidRPr="00921740" w:rsidRDefault="00921740" w:rsidP="00921740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- dwuzakresową antenę GPS/GSM zamontowana na dachu pojazdu podłączoną do stacji dokującej:</w:t>
            </w:r>
          </w:p>
          <w:p w:rsidR="00921740" w:rsidRPr="00921740" w:rsidRDefault="00921740" w:rsidP="00921740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- długość anteny od 15 do 35 cm,</w:t>
            </w:r>
          </w:p>
          <w:p w:rsidR="00921740" w:rsidRPr="00921740" w:rsidRDefault="00921740" w:rsidP="00921740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- przewód pozwalający na podłączenie do stacji dokującej,</w:t>
            </w:r>
          </w:p>
          <w:p w:rsidR="00921740" w:rsidRPr="00921740" w:rsidRDefault="00921740" w:rsidP="00921740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21740">
              <w:rPr>
                <w:rFonts w:ascii="Arial" w:hAnsi="Arial" w:cs="Arial"/>
                <w:lang w:eastAsia="zh-CN"/>
              </w:rPr>
              <w:t>- wtyki SMA męskie kątowe,</w:t>
            </w:r>
          </w:p>
          <w:p w:rsidR="00921740" w:rsidRPr="00921740" w:rsidRDefault="00921740" w:rsidP="00921740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921740">
              <w:rPr>
                <w:rFonts w:ascii="Arial" w:hAnsi="Arial" w:cs="Arial"/>
                <w:lang w:eastAsia="zh-CN"/>
              </w:rPr>
              <w:t xml:space="preserve">- średni zysk od +5 </w:t>
            </w:r>
            <w:proofErr w:type="spellStart"/>
            <w:r w:rsidRPr="00921740">
              <w:rPr>
                <w:rFonts w:ascii="Arial" w:hAnsi="Arial" w:cs="Arial"/>
                <w:lang w:eastAsia="zh-CN"/>
              </w:rPr>
              <w:t>dB</w:t>
            </w:r>
            <w:proofErr w:type="spellEnd"/>
            <w:r w:rsidRPr="00921740">
              <w:rPr>
                <w:rFonts w:ascii="Arial" w:hAnsi="Arial" w:cs="Arial"/>
                <w:lang w:eastAsia="zh-CN"/>
              </w:rPr>
              <w:t xml:space="preserve"> do +9 </w:t>
            </w:r>
            <w:proofErr w:type="spellStart"/>
            <w:r w:rsidRPr="00921740">
              <w:rPr>
                <w:rFonts w:ascii="Arial" w:hAnsi="Arial" w:cs="Arial"/>
                <w:lang w:eastAsia="zh-CN"/>
              </w:rPr>
              <w:t>dB</w:t>
            </w:r>
            <w:proofErr w:type="spellEnd"/>
            <w:r w:rsidRPr="00921740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921740" w:rsidRPr="00921740" w:rsidRDefault="00921740" w:rsidP="00921740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lastRenderedPageBreak/>
              <w:t>TAK</w:t>
            </w:r>
          </w:p>
          <w:p w:rsidR="005C736E" w:rsidRPr="00921740" w:rsidRDefault="00921740" w:rsidP="00921740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5C736E" w:rsidRPr="00921740" w:rsidRDefault="005C736E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181A35" w:rsidTr="007924D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924D1" w:rsidRPr="00921740" w:rsidRDefault="007924D1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9453AF" w:rsidRPr="00181A35" w:rsidTr="00921740">
        <w:trPr>
          <w:trHeight w:val="39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Dodatkowa gaśnica w przedziale medycznym</w:t>
            </w:r>
            <w:r w:rsidR="00E40F47" w:rsidRPr="0092174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453AF" w:rsidRPr="00921740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921740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921740">
        <w:trPr>
          <w:trHeight w:val="39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Urządzenie do wybijania szyb w przedziale medycznym</w:t>
            </w:r>
            <w:r w:rsidR="00E40F47" w:rsidRPr="0092174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453AF" w:rsidRPr="00921740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921740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921740">
        <w:trPr>
          <w:trHeight w:val="44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W kabinie kierowcy przenośny szperacz akumulatorowo sieciowy z możliwością ładowania w ambulansie</w:t>
            </w:r>
            <w:r w:rsidR="007924D1" w:rsidRPr="0092174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453AF" w:rsidRPr="00921740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921740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921740">
        <w:trPr>
          <w:trHeight w:val="32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Dwa trójkąty ostrzegawcze, komplet kluczy, podnośnik samochodowy</w:t>
            </w:r>
            <w:r w:rsidR="007924D1" w:rsidRPr="0092174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453AF" w:rsidRPr="00921740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921740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921740">
        <w:trPr>
          <w:trHeight w:val="32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Komplet dywaników  gumowych w  kabinie kierowcy</w:t>
            </w:r>
            <w:r w:rsidR="00CF3734" w:rsidRPr="00921740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9453AF" w:rsidRPr="00921740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921740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C35235">
        <w:trPr>
          <w:trHeight w:val="46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Zbiornik paliwa w ambulansie przy odbiorze ma być napełniony powyżej stanu ,,rezerwy”</w:t>
            </w:r>
            <w:r w:rsidR="00CF3734" w:rsidRPr="00921740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9453AF" w:rsidRPr="00921740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921740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181A35" w:rsidTr="00C35235">
        <w:trPr>
          <w:trHeight w:val="54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9453AF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</w:rPr>
              <w:t>Serwis zabudowy specjalnej (łącznie z wymaganymi okresowymi przeglądami zabudowy) sanitarnej realizowany w siedzibie Zamawiającego</w:t>
            </w:r>
            <w:r w:rsidR="00E40F47" w:rsidRPr="00921740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453AF" w:rsidRPr="00921740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9453AF" w:rsidRPr="00921740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40F47" w:rsidRPr="00181A35" w:rsidTr="00921740">
        <w:trPr>
          <w:trHeight w:val="41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E40F47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921740">
              <w:rPr>
                <w:rFonts w:ascii="Arial" w:hAnsi="Arial" w:cs="Arial"/>
              </w:rPr>
              <w:t>Ambulans wyposażony w ogumienie letnie.</w:t>
            </w:r>
          </w:p>
        </w:tc>
        <w:tc>
          <w:tcPr>
            <w:tcW w:w="1276" w:type="dxa"/>
            <w:vAlign w:val="center"/>
          </w:tcPr>
          <w:p w:rsidR="00E40F47" w:rsidRPr="00921740" w:rsidRDefault="00E40F47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E40F47" w:rsidRPr="00921740" w:rsidRDefault="00E40F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40F47" w:rsidRPr="00181A35" w:rsidTr="00921740">
        <w:trPr>
          <w:trHeight w:val="41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E40F47" w:rsidRPr="00921740" w:rsidRDefault="00921740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921740">
              <w:rPr>
                <w:rFonts w:ascii="Arial" w:hAnsi="Arial" w:cs="Arial"/>
              </w:rPr>
              <w:t>Fabryczne czujniki ciśnienia w oponach.</w:t>
            </w:r>
          </w:p>
        </w:tc>
        <w:tc>
          <w:tcPr>
            <w:tcW w:w="1276" w:type="dxa"/>
            <w:vAlign w:val="center"/>
          </w:tcPr>
          <w:p w:rsidR="00E40F47" w:rsidRPr="00921740" w:rsidRDefault="00E40F47" w:rsidP="00A33EBC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E40F47" w:rsidRPr="00921740" w:rsidRDefault="00E40F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C6435" w:rsidRPr="00181A35" w:rsidTr="001C6435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C6435" w:rsidRPr="00921740" w:rsidRDefault="001C6435" w:rsidP="00FB703B">
            <w:pPr>
              <w:pStyle w:val="Akapitzlist"/>
              <w:numPr>
                <w:ilvl w:val="0"/>
                <w:numId w:val="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WARUNKI SERIWSU I GWARANCJI</w:t>
            </w:r>
          </w:p>
        </w:tc>
      </w:tr>
      <w:tr w:rsidR="00C945F5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C945F5" w:rsidRPr="00921740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  <w:kern w:val="2"/>
              </w:rPr>
              <w:t>Gwarancja mechaniczna na ambulanse – min. 24 miesiące (bez limitu km)</w:t>
            </w:r>
            <w:r w:rsidR="00C945F5" w:rsidRPr="00921740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C945F5" w:rsidRPr="00921740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945F5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C945F5" w:rsidRPr="00921740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  <w:kern w:val="2"/>
              </w:rPr>
              <w:lastRenderedPageBreak/>
              <w:t>Gwarancja na powłoki  lakiernicze ambulansu – min. 24 miesiące</w:t>
            </w:r>
            <w:r w:rsidR="00C945F5" w:rsidRPr="00921740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C945F5" w:rsidRPr="00921740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945F5" w:rsidRPr="00181A35" w:rsidTr="00C35235">
        <w:trPr>
          <w:trHeight w:val="539"/>
        </w:trPr>
        <w:tc>
          <w:tcPr>
            <w:tcW w:w="82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C945F5" w:rsidRPr="00921740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  <w:kern w:val="2"/>
              </w:rPr>
              <w:t>Gwarancja na perforację – min. 120  miesięcy</w:t>
            </w:r>
            <w:r w:rsidR="00C945F5" w:rsidRPr="00921740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945F5" w:rsidRPr="00921740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945F5" w:rsidRPr="00181A35" w:rsidTr="00C35235">
        <w:trPr>
          <w:trHeight w:val="539"/>
        </w:trPr>
        <w:tc>
          <w:tcPr>
            <w:tcW w:w="82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945F5" w:rsidRPr="00921740" w:rsidRDefault="00A544A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21740">
              <w:rPr>
                <w:rFonts w:ascii="Arial" w:hAnsi="Arial" w:cs="Arial"/>
                <w:kern w:val="2"/>
              </w:rPr>
              <w:t>Gwarancja na zabudowę medyczną – min. 24 miesiące</w:t>
            </w:r>
            <w:r w:rsidR="00C945F5" w:rsidRPr="00921740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TAK</w:t>
            </w:r>
          </w:p>
          <w:p w:rsidR="00C945F5" w:rsidRPr="00921740" w:rsidRDefault="00C945F5" w:rsidP="00C945F5">
            <w:pPr>
              <w:jc w:val="center"/>
              <w:rPr>
                <w:rFonts w:ascii="Arial" w:hAnsi="Arial" w:cs="Arial"/>
                <w:b/>
              </w:rPr>
            </w:pPr>
            <w:r w:rsidRPr="00921740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945F5" w:rsidRPr="00921740" w:rsidRDefault="00C945F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Default="001C6435" w:rsidP="00EA295E">
      <w:pPr>
        <w:rPr>
          <w:rFonts w:ascii="Arial" w:hAnsi="Arial" w:cs="Arial"/>
          <w:b/>
          <w:bCs/>
          <w:highlight w:val="green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4B3D4B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Nosze główne – 2 sztuki        </w:t>
            </w:r>
          </w:p>
          <w:p w:rsidR="009175E4" w:rsidRPr="004B3D4B" w:rsidRDefault="009175E4" w:rsidP="004B3D4B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Przystosowane do prowadzenia reanimacji wyposażone w twardą płytę na całej długości pod materacem umożliwiającą ustawienie wszystkich dostępnych funkcji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Z materacem  z  materiału nie przyjmującego krwi, brudu itp., przystosowanym do mycia i dezynfekcji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 xml:space="preserve">Nosze potrójnie łamane z możliwością ustawienia pozycji przeciwwstrząsowej, pozycji zmniejszającej napięcie mięśni brzucha ręcznie oraz pozycji siedzącej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TAK 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 xml:space="preserve">Bezstopniowa, wspomagana sprężyną gazową regulacja nachylenia oparcia pod plecami do kąta min. 90 stopni. </w:t>
            </w:r>
            <w:r w:rsidRPr="004B3D4B">
              <w:rPr>
                <w:rFonts w:ascii="Arial" w:hAnsi="Arial" w:cs="Arial"/>
                <w:b/>
                <w:color w:val="FF0000"/>
              </w:rPr>
              <w:t>/</w:t>
            </w:r>
            <w:r w:rsidRPr="004B3D4B">
              <w:rPr>
                <w:rFonts w:ascii="Arial" w:hAnsi="Arial" w:cs="Arial"/>
                <w:color w:val="FF0000"/>
              </w:rPr>
              <w:t xml:space="preserve"> </w:t>
            </w:r>
            <w:r w:rsidRPr="004B3D4B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  <w:r w:rsidRPr="004B3D4B">
              <w:rPr>
                <w:rFonts w:ascii="Arial" w:hAnsi="Arial" w:cs="Arial"/>
                <w:color w:val="FF0000"/>
              </w:rPr>
              <w:t xml:space="preserve">                                                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Z zestawem pasów szelkowych i poprzecznych zabezpieczających pacjenta, o regulowanej długości mocowanych bezpośrednio do ramy noszy oraz systemem  pasów/uprzęży służących do transportu małych dzieci w pozycji leżącej lub siedzącej.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Wyposażone w podgłówek mocowany bezpośrednio do ramy noszy umożliwiający przedłużenie powierzchni leża w celu transportu pacjenta o znacznym wzroście.</w:t>
            </w: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hAnsi="Arial" w:cs="Arial"/>
                <w:b/>
                <w:color w:val="FF0000"/>
              </w:rPr>
              <w:t>/</w:t>
            </w:r>
            <w:r w:rsidRPr="004B3D4B">
              <w:rPr>
                <w:rFonts w:ascii="Arial" w:hAnsi="Arial" w:cs="Arial"/>
                <w:color w:val="FF0000"/>
              </w:rPr>
              <w:t xml:space="preserve"> </w:t>
            </w:r>
            <w:r w:rsidRPr="004B3D4B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  <w:r w:rsidRPr="004B3D4B">
              <w:rPr>
                <w:rFonts w:ascii="Arial" w:hAnsi="Arial" w:cs="Arial"/>
                <w:color w:val="FF0000"/>
              </w:rPr>
              <w:t xml:space="preserve">                            </w:t>
            </w:r>
            <w:r w:rsidRPr="004B3D4B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Podać 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Wysuwane uchwyty przednie i tylne do przenoszenia noszy, składane barierki boczne.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Fabryczna półka uniwersalna mocowana na stałe bezpośrednio do ramy noszy po stronie głowy pacjenta, umożliwiająca przechowywanie oraz transport np. dokumentacji, rzeczy osobistych pacjenta itp. nośność min. 15 kg.</w:t>
            </w:r>
            <w:r w:rsidRPr="004B3D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Obciążenie dopuszczalne noszy powyżej 200 kg (podać obciążenie dopuszczalne w kg)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lastRenderedPageBreak/>
              <w:t xml:space="preserve"> </w:t>
            </w:r>
            <w:r w:rsidRPr="004B3D4B">
              <w:rPr>
                <w:rFonts w:ascii="Arial" w:eastAsia="Courier New" w:hAnsi="Arial" w:cs="Arial"/>
                <w:lang w:eastAsia="zh-CN"/>
              </w:rPr>
              <w:t>Waga oferowanych noszy max. 23 kg zgodnie z wymogami normy PN EN 1865 (podać wagę noszy w kg)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  <w:lang w:eastAsia="pl-PL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44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44"/>
              </w:tabs>
              <w:suppressAutoHyphens w:val="0"/>
              <w:ind w:lef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44"/>
              </w:tabs>
              <w:suppressAutoHyphens w:val="0"/>
              <w:ind w:left="142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44"/>
              </w:tabs>
              <w:suppressAutoHyphens w:val="0"/>
              <w:ind w:lef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7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444"/>
              </w:tabs>
              <w:suppressAutoHyphens w:val="0"/>
              <w:ind w:left="142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4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vAlign w:val="center"/>
          </w:tcPr>
          <w:p w:rsidR="004B3D4B" w:rsidRPr="004B3D4B" w:rsidRDefault="004B3D4B" w:rsidP="004B3D4B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4B3D4B" w:rsidP="004B3D4B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4B3D4B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Transporter noszy głównych – 2 sztuki      </w:t>
            </w:r>
          </w:p>
          <w:p w:rsidR="009175E4" w:rsidRPr="004B3D4B" w:rsidRDefault="009175E4" w:rsidP="004B3D4B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5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Z systemem składanego podwozia umożliwiającym łatwy załadunek i rozładunek transportera do/z ambulansu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ind w:right="142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Z systemem szybkiego i bezpiecznego połączenia z noszami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Regulacja wysokości na min. sześciu poziomach, ustawianie wysokości wspomagane sprężynami gazowymi</w:t>
            </w:r>
            <w:r w:rsidRPr="004B3D4B">
              <w:rPr>
                <w:rFonts w:ascii="Arial" w:hAnsi="Arial" w:cs="Arial"/>
              </w:rPr>
              <w:t xml:space="preserve">. </w:t>
            </w:r>
            <w:r w:rsidRPr="004B3D4B">
              <w:rPr>
                <w:rFonts w:ascii="Arial" w:hAnsi="Arial" w:cs="Arial"/>
                <w:b/>
                <w:color w:val="FF0000"/>
              </w:rPr>
              <w:t>/</w:t>
            </w:r>
            <w:r w:rsidRPr="004B3D4B">
              <w:rPr>
                <w:rFonts w:ascii="Arial" w:hAnsi="Arial" w:cs="Arial"/>
                <w:color w:val="FF0000"/>
              </w:rPr>
              <w:t xml:space="preserve"> </w:t>
            </w:r>
            <w:r w:rsidRPr="004B3D4B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System niezależnego składania się przednich i tylnych goleni transportera w momencie załadunku do ambulansu i rozładunku z ambulansu pozwalający na wprowadzenie zestawu transportowego do ambulansu przez jedną osobę</w:t>
            </w:r>
            <w:r w:rsidRPr="004B3D4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lastRenderedPageBreak/>
              <w:t xml:space="preserve">Możliwość regulacji długości goleni przednich (bez udziału serwisu), na minimum trzech poziomach w celu dostosowania wysokości najazdowej noszy, do wysokości podstawy noszy zamontowanej w ambulansie. </w:t>
            </w:r>
            <w:r w:rsidRPr="00332E62">
              <w:rPr>
                <w:rFonts w:ascii="Arial" w:hAnsi="Arial" w:cs="Arial"/>
                <w:b/>
                <w:color w:val="FF0000"/>
              </w:rPr>
              <w:t>/</w:t>
            </w:r>
            <w:r w:rsidRPr="00332E62">
              <w:rPr>
                <w:rFonts w:ascii="Arial" w:hAnsi="Arial" w:cs="Arial"/>
                <w:color w:val="FF0000"/>
              </w:rPr>
              <w:t xml:space="preserve"> </w:t>
            </w:r>
            <w:r w:rsidRPr="00332E62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Możliwość ustawienia pozycji drenażowych (</w:t>
            </w:r>
            <w:proofErr w:type="spellStart"/>
            <w:r w:rsidRPr="004B3D4B">
              <w:rPr>
                <w:rFonts w:ascii="Arial" w:eastAsia="Courier New" w:hAnsi="Arial" w:cs="Arial"/>
                <w:lang w:eastAsia="zh-CN"/>
              </w:rPr>
              <w:t>Trendelenburga</w:t>
            </w:r>
            <w:proofErr w:type="spellEnd"/>
            <w:r w:rsidRPr="004B3D4B">
              <w:rPr>
                <w:rFonts w:ascii="Arial" w:eastAsia="Courier New" w:hAnsi="Arial" w:cs="Arial"/>
                <w:lang w:eastAsia="zh-CN"/>
              </w:rPr>
              <w:t xml:space="preserve"> i Fowlera na min. 3 poziomach pochylenia)</w:t>
            </w:r>
            <w:r w:rsidRPr="004B3D4B">
              <w:rPr>
                <w:rFonts w:ascii="Arial" w:hAnsi="Arial" w:cs="Arial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 xml:space="preserve">Wszystkie 4 kółka jezdne o średnicy min. 125 mm, minimum dwa skrętne w zakresie 360 </w:t>
            </w:r>
            <w:r w:rsidRPr="004B3D4B">
              <w:rPr>
                <w:rFonts w:ascii="Arial" w:eastAsia="Courier New" w:hAnsi="Arial" w:cs="Arial"/>
                <w:vertAlign w:val="superscript"/>
                <w:lang w:eastAsia="zh-CN"/>
              </w:rPr>
              <w:t>o</w:t>
            </w:r>
            <w:r w:rsidRPr="004B3D4B">
              <w:rPr>
                <w:rFonts w:ascii="Arial" w:eastAsia="Courier New" w:hAnsi="Arial" w:cs="Arial"/>
                <w:lang w:eastAsia="zh-CN"/>
              </w:rPr>
              <w:t>, hamulce na dwóch kółkach (hamulec ma uniemożliwić obrót kółek oraz funkcję skrętu).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Transporter ma umożliwiać prowadzenie noszy w bok do kierunku jazdy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 xml:space="preserve">Transporter wyposażony w dodatkowe uchylne uchwyty, ułatwiające pracę w przypadku transportu pacjentów </w:t>
            </w:r>
            <w:proofErr w:type="spellStart"/>
            <w:r w:rsidRPr="004B3D4B">
              <w:rPr>
                <w:rFonts w:ascii="Arial" w:eastAsia="Courier New" w:hAnsi="Arial" w:cs="Arial"/>
                <w:lang w:eastAsia="zh-CN"/>
              </w:rPr>
              <w:t>bariatrycznych</w:t>
            </w:r>
            <w:proofErr w:type="spellEnd"/>
            <w:r w:rsidRPr="004B3D4B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eastAsia="Courier New" w:hAnsi="Arial" w:cs="Arial"/>
                <w:lang w:eastAsia="zh-CN"/>
              </w:rPr>
              <w:t>Transporter ma posiadać możliwość złożenia do minimalnego poziomu wysokości poprzez zwolnienie dedykowanych blokad, bez konieczności wykonywania dodatkowych absorbujących czynności np. ustawianie kół do jazdy „na wprost”, uruchamianie blokady kół</w:t>
            </w:r>
            <w:r w:rsidRPr="004B3D4B">
              <w:rPr>
                <w:rFonts w:ascii="Arial" w:hAnsi="Arial" w:cs="Arial"/>
              </w:rPr>
              <w:t xml:space="preserve">.  </w:t>
            </w:r>
            <w:r w:rsidRPr="00332E62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332E62" w:rsidRPr="00332E62" w:rsidRDefault="00332E62" w:rsidP="00332E62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332E62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332E62" w:rsidP="00332E62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332E62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332E62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Transporter ma mieć możliwość automatycznej blokady goleni w pozycji złożonej (niewymagającej od użytkownika wykonania żadnych czynności tj. Wciskania przycisków zwalniania blokad) oraz możliwość przenoszenia ze złożonymi goleniami. </w:t>
            </w:r>
            <w:r w:rsidR="00332E62" w:rsidRPr="00332E62">
              <w:rPr>
                <w:rFonts w:ascii="Arial" w:hAnsi="Arial" w:cs="Arial"/>
                <w:b/>
                <w:color w:val="FF0000"/>
              </w:rPr>
              <w:t>p</w:t>
            </w:r>
            <w:r w:rsidRPr="00332E62">
              <w:rPr>
                <w:rFonts w:ascii="Arial" w:hAnsi="Arial" w:cs="Arial"/>
                <w:b/>
                <w:color w:val="FF0000"/>
              </w:rPr>
              <w:t>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332E62" w:rsidRPr="004B3D4B" w:rsidRDefault="00332E62" w:rsidP="00332E62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332E62" w:rsidP="00332E62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hAnsi="Arial" w:cs="Arial"/>
                <w:iCs/>
              </w:rPr>
              <w:t xml:space="preserve">Transporter wyposażony w system automatycznego zwolnienia blokady podwozia (tzn. nie wymagający żadnych dodatkowych czynności) umożliwiający wjazd do karetki, gdy kółka najazdowe opierają się na lawecie, a zwolniony jest mechanizm składający podwozie tzw. automatyczna blokada uniemożliwiająca złożenie podwozia w przypadku, gdy kółka najazdowe nie opierają się na lawecie, a zwolniony jest mechanizm składający podwozie. </w:t>
            </w:r>
            <w:r w:rsidRPr="00332E62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332E62" w:rsidRPr="00332E62" w:rsidRDefault="00332E62" w:rsidP="00332E62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332E62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332E62" w:rsidP="00332E62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332E62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eastAsia="Courier New" w:hAnsi="Arial" w:cs="Arial"/>
                <w:lang w:eastAsia="zh-CN"/>
              </w:rPr>
              <w:t>Obciążenie dopuszczalne transportera powyżej 200 kg (podać dopuszczalne obciążenie w kg)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eastAsia="Courier New" w:hAnsi="Arial" w:cs="Arial"/>
                <w:lang w:eastAsia="zh-CN"/>
              </w:rPr>
              <w:t>Waga transportera max. 28 kg zgodnie z wymogami normy PN EN 1865 (podać wagę transportera w kg)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TAK 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eastAsia="Courier New" w:hAnsi="Arial" w:cs="Arial"/>
                <w:lang w:eastAsia="zh-CN"/>
              </w:rPr>
              <w:t>Transporter musi być zabezpieczony przed korozją poprzez wykonanie z odpowiedniego materiału lub poprzez zabezpieczenie środkami antykorozyjnymi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567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  <w:lang w:eastAsia="zh-CN"/>
              </w:rPr>
              <w:t>Pozytywnie przeprowadzony test dynamiczny 10 G, zgodnie z wymaganiami normy PN EN 1789.</w:t>
            </w:r>
            <w:r w:rsidRPr="004B3D4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5"/>
              </w:numPr>
              <w:tabs>
                <w:tab w:val="left" w:pos="567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Courier New" w:hAnsi="Arial" w:cs="Arial"/>
              </w:rPr>
              <w:lastRenderedPageBreak/>
              <w:t>System mocowania transportera na podstawie musi być zgodny z wymogami PN EN 1789 +A2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6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9175E4" w:rsidRPr="00F53411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6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3411" w:rsidRPr="00F53411" w:rsidRDefault="00F53411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9175E4" w:rsidRPr="00F53411" w:rsidRDefault="00F53411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F53411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 xml:space="preserve">Deska ortopedyczna dla dorosłych – 2 sztuki     </w:t>
            </w:r>
          </w:p>
          <w:p w:rsidR="009175E4" w:rsidRPr="00F53411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7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hAnsi="Arial" w:cs="Arial"/>
              </w:rPr>
              <w:t xml:space="preserve">Deska </w:t>
            </w:r>
            <w:r w:rsidRPr="004B3D4B">
              <w:rPr>
                <w:rFonts w:ascii="Arial" w:hAnsi="Arial" w:cs="Arial"/>
                <w:lang w:eastAsia="zh-CN"/>
              </w:rPr>
              <w:t>wykonana z tworzywa sztucznego, łatwo zmywalnego</w:t>
            </w:r>
            <w:r w:rsidRPr="004B3D4B">
              <w:rPr>
                <w:rFonts w:ascii="Arial" w:hAnsi="Arial" w:cs="Arial"/>
              </w:rPr>
              <w:t xml:space="preserve">. </w:t>
            </w:r>
            <w:r w:rsidRPr="004B3D4B">
              <w:rPr>
                <w:rFonts w:ascii="Arial" w:hAnsi="Arial" w:cs="Arial"/>
                <w:lang w:eastAsia="zh-CN"/>
              </w:rPr>
              <w:t>Minimum 12 dużych uchwytów. Długość – min. 180 cm. Szerokość – min. 41 cm. Waga deski – max 9 kg.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7"/>
              </w:numPr>
              <w:tabs>
                <w:tab w:val="left" w:pos="425"/>
              </w:tabs>
              <w:suppressAutoHyphens w:val="0"/>
              <w:ind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Pasy zabezpieczające do deski:</w:t>
            </w:r>
          </w:p>
          <w:p w:rsidR="009175E4" w:rsidRPr="004B3D4B" w:rsidRDefault="009175E4" w:rsidP="00332E62">
            <w:pPr>
              <w:tabs>
                <w:tab w:val="left" w:pos="425"/>
              </w:tabs>
              <w:suppressAutoHyphens w:val="0"/>
              <w:ind w:left="160" w:right="142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</w:rPr>
              <w:t>- konstrukcja pasa dwuczęściowa, wykonane z materiału wodoodpornego, zabezpieczonego przed wnikaniem krwi, olejów i innych substancji ropopochodnych,</w:t>
            </w:r>
          </w:p>
          <w:p w:rsidR="009175E4" w:rsidRPr="004B3D4B" w:rsidRDefault="009175E4" w:rsidP="00332E62">
            <w:pPr>
              <w:tabs>
                <w:tab w:val="left" w:pos="425"/>
              </w:tabs>
              <w:suppressAutoHyphens w:val="0"/>
              <w:ind w:left="160" w:right="142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</w:rPr>
              <w:t>- możliwość regulacji długości,</w:t>
            </w:r>
          </w:p>
          <w:p w:rsidR="009175E4" w:rsidRPr="004B3D4B" w:rsidRDefault="009175E4" w:rsidP="00332E62">
            <w:pPr>
              <w:tabs>
                <w:tab w:val="left" w:pos="425"/>
              </w:tabs>
              <w:suppressAutoHyphens w:val="0"/>
              <w:ind w:left="160" w:right="142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</w:rPr>
              <w:t>- pasy kodowane kolorami mocowane do deski za pomocą karabińczyków – min. 4 sztuki.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7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Stabilizator głowy:</w:t>
            </w:r>
          </w:p>
          <w:p w:rsidR="009175E4" w:rsidRPr="004B3D4B" w:rsidRDefault="009175E4" w:rsidP="00332E62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system 2 klocków z otworami umożliwiającymi dostęp do tętnic szyjnych,</w:t>
            </w:r>
          </w:p>
          <w:p w:rsidR="009175E4" w:rsidRPr="004B3D4B" w:rsidRDefault="009175E4" w:rsidP="00332E62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podkładka z rzepem do przyczepiania klocków,</w:t>
            </w:r>
          </w:p>
          <w:p w:rsidR="009175E4" w:rsidRPr="004B3D4B" w:rsidRDefault="009175E4" w:rsidP="00332E62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paski do mocowania stabilizatora do deski.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70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332E62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lastRenderedPageBreak/>
              <w:t>4. 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Deska ortopedyczna dla dzieci – 2 sztuki        </w:t>
            </w:r>
          </w:p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8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hAnsi="Arial" w:cs="Arial"/>
                <w:lang w:eastAsia="zh-CN"/>
              </w:rPr>
              <w:t>Deska do stabilizacji poszkodowanego, przeznaczona specjalnie dla dzieci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Wykonana z tworzywa sztucznego, zmywalnego, przepuszczalna dla promieni X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8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Kompatybilna ze stabilizatorem głowy klockowym</w:t>
            </w:r>
            <w:r w:rsidRPr="004B3D4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8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Arial" w:hAnsi="Arial" w:cs="Arial"/>
              </w:rPr>
              <w:t>Stabilizator głowy:</w:t>
            </w:r>
          </w:p>
          <w:p w:rsidR="009175E4" w:rsidRPr="004B3D4B" w:rsidRDefault="009175E4" w:rsidP="009175E4">
            <w:pPr>
              <w:suppressAutoHyphens w:val="0"/>
              <w:rPr>
                <w:rFonts w:ascii="Arial" w:eastAsia="Calibri" w:hAnsi="Arial" w:cs="Arial"/>
                <w:lang w:eastAsia="zh-CN"/>
              </w:rPr>
            </w:pPr>
            <w:r w:rsidRPr="004B3D4B">
              <w:rPr>
                <w:rFonts w:ascii="Arial" w:eastAsia="Calibri" w:hAnsi="Arial" w:cs="Arial"/>
              </w:rPr>
              <w:t xml:space="preserve">   </w:t>
            </w:r>
            <w:r w:rsidRPr="004B3D4B">
              <w:rPr>
                <w:rFonts w:ascii="Arial" w:eastAsia="Calibri" w:hAnsi="Arial" w:cs="Arial"/>
                <w:lang w:eastAsia="zh-CN"/>
              </w:rPr>
              <w:t>- system 2 klocków z otworami umożliwiającymi dostęp do tętnic szyjnych,</w:t>
            </w:r>
          </w:p>
          <w:p w:rsidR="009175E4" w:rsidRPr="004B3D4B" w:rsidRDefault="009175E4" w:rsidP="009175E4">
            <w:pPr>
              <w:suppressAutoHyphens w:val="0"/>
              <w:rPr>
                <w:rFonts w:ascii="Arial" w:eastAsia="Calibri" w:hAnsi="Arial" w:cs="Arial"/>
                <w:lang w:eastAsia="zh-CN"/>
              </w:rPr>
            </w:pPr>
            <w:r w:rsidRPr="004B3D4B">
              <w:rPr>
                <w:rFonts w:ascii="Arial" w:eastAsia="Calibri" w:hAnsi="Arial" w:cs="Arial"/>
                <w:lang w:eastAsia="zh-CN"/>
              </w:rPr>
              <w:t xml:space="preserve">   - podkładka z rzepem do przyczepiania klocków,</w:t>
            </w:r>
          </w:p>
          <w:p w:rsidR="009175E4" w:rsidRPr="004B3D4B" w:rsidRDefault="009175E4" w:rsidP="00332E62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- paski do mocowania stabilizatora do deski.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8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eastAsia="Arial" w:hAnsi="Arial" w:cs="Arial"/>
              </w:rPr>
              <w:t>Pasy zabezpieczające do deski:</w:t>
            </w:r>
          </w:p>
          <w:p w:rsidR="009175E4" w:rsidRPr="004B3D4B" w:rsidRDefault="009175E4" w:rsidP="00332E62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konstrukcja pasa dwuczęściowa, wykonane z materiału wodoodpornego, zabezpieczonego przed wnikaniem krwi, olejów i innych substancji ropopochodnych</w:t>
            </w:r>
          </w:p>
          <w:p w:rsidR="009175E4" w:rsidRPr="004B3D4B" w:rsidRDefault="009175E4" w:rsidP="00332E62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możliwość regulacji długości,</w:t>
            </w:r>
          </w:p>
          <w:p w:rsidR="009175E4" w:rsidRPr="004B3D4B" w:rsidRDefault="009175E4" w:rsidP="00332E62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pasy kodowane kolorami mocowane do deski za pomocą karabińczyków – min. 3 szt.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8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Długość min. 1380 mm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  <w:highlight w:val="cyan"/>
              </w:rPr>
            </w:pPr>
          </w:p>
        </w:tc>
      </w:tr>
      <w:tr w:rsidR="009175E4" w:rsidRPr="004B3D4B" w:rsidTr="009175E4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8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Szerokość min. 35 mm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8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Waga deski max. 4 kg</w:t>
            </w:r>
            <w:r w:rsidRPr="004B3D4B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8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Dopuszczalne obciążenie min. 80 kg</w:t>
            </w:r>
            <w:r w:rsidRPr="004B3D4B">
              <w:rPr>
                <w:rFonts w:ascii="Arial" w:hAnsi="Arial" w:cs="Arial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332E62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10. 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lastRenderedPageBreak/>
              <w:t xml:space="preserve">Zestaw unieruchamiający do złamań – 2 zestawy         </w:t>
            </w:r>
          </w:p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9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Zestaw składający się z minimum 13 szyn Kramera w powleczeniu wykonanym z tkaniny powlekanej od wewnątrz gąbką dla zwiększenia kom</w:t>
            </w:r>
            <w:r w:rsidR="00332E62">
              <w:rPr>
                <w:rFonts w:ascii="Arial" w:hAnsi="Arial" w:cs="Arial"/>
                <w:spacing w:val="-6"/>
                <w:lang w:eastAsia="zh-CN"/>
              </w:rPr>
              <w:t xml:space="preserve">fortu unieruchomionej kończyny. </w:t>
            </w:r>
            <w:r w:rsidRPr="004B3D4B">
              <w:rPr>
                <w:rFonts w:ascii="Arial" w:hAnsi="Arial" w:cs="Arial"/>
                <w:spacing w:val="-6"/>
                <w:lang w:eastAsia="zh-CN"/>
              </w:rPr>
              <w:t>Powleczenie musi być nieprzepuszczalne dla płynów, wydzielin i wydalin z możliwością dezynfekcji wielorazowego użytku.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9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Torba transportowa w zestawie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332E62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3. 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Przenośny ssak elektryczny – 2 sztuki         </w:t>
            </w:r>
          </w:p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479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0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 xml:space="preserve">Płynna regulacja podciśnienia w zakresie 0 do 85  </w:t>
            </w:r>
            <w:proofErr w:type="spellStart"/>
            <w:r w:rsidRPr="004B3D4B">
              <w:rPr>
                <w:rFonts w:ascii="Arial" w:hAnsi="Arial" w:cs="Arial"/>
                <w:spacing w:val="-6"/>
                <w:lang w:eastAsia="zh-CN"/>
              </w:rPr>
              <w:t>kPa</w:t>
            </w:r>
            <w:proofErr w:type="spellEnd"/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0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Wbudowany manometr obrazujący osiągane podciśnienie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0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Wyposażony w wielorazowy słój na wydzielinę o objętości min. 1 litr.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0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Podwójne zabezpieczenie przed zalaniem pompy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0"/>
              </w:numPr>
              <w:tabs>
                <w:tab w:val="left" w:pos="425"/>
              </w:tabs>
              <w:suppressAutoHyphens w:val="0"/>
              <w:ind w:left="142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Maksymalny przepływ powyżej 29 l/minutę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0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hAnsi="Arial" w:cs="Arial"/>
                <w:spacing w:val="-6"/>
                <w:lang w:eastAsia="zh-CN"/>
              </w:rPr>
              <w:t>Zasilanie akumulatorowe zapewniające minimum 40 minut pracy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TAK 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0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hAnsi="Arial" w:cs="Arial"/>
                <w:spacing w:val="-6"/>
                <w:lang w:eastAsia="zh-CN"/>
              </w:rPr>
              <w:t>Uchwyt ścienny do mocowania w ambulansie, zapewniający automatyczne ładowanie po wpięciu ssaka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332E62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8. 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5"/>
              </w:numPr>
              <w:tabs>
                <w:tab w:val="left" w:pos="165"/>
                <w:tab w:val="left" w:pos="417"/>
              </w:tabs>
              <w:suppressAutoHyphens w:val="0"/>
              <w:ind w:left="133" w:firstLine="3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lastRenderedPageBreak/>
              <w:t xml:space="preserve"> 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5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5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15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9175E4" w:rsidRPr="00F53411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9175E4" w:rsidRPr="00F53411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3411" w:rsidRPr="00F53411" w:rsidRDefault="00F53411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9175E4" w:rsidRPr="00F53411" w:rsidRDefault="00F53411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</w:t>
            </w:r>
            <w:r w:rsidR="00332E62" w:rsidRPr="004B3D4B">
              <w:rPr>
                <w:rFonts w:ascii="Arial" w:eastAsia="Calibri" w:hAnsi="Arial" w:cs="Arial"/>
                <w:b/>
              </w:rPr>
              <w:t>ulsoksymetr</w:t>
            </w:r>
            <w:r w:rsidRPr="004B3D4B">
              <w:rPr>
                <w:rFonts w:ascii="Arial" w:eastAsia="Calibri" w:hAnsi="Arial" w:cs="Arial"/>
                <w:b/>
              </w:rPr>
              <w:t xml:space="preserve"> </w:t>
            </w:r>
            <w:r w:rsidR="00332E62" w:rsidRPr="004B3D4B">
              <w:rPr>
                <w:rFonts w:ascii="Arial" w:eastAsia="Calibri" w:hAnsi="Arial" w:cs="Arial"/>
                <w:b/>
              </w:rPr>
              <w:t>typu klips palcowy</w:t>
            </w:r>
            <w:r w:rsidRPr="004B3D4B">
              <w:rPr>
                <w:rFonts w:ascii="Arial" w:eastAsia="Calibri" w:hAnsi="Arial" w:cs="Arial"/>
                <w:b/>
              </w:rPr>
              <w:t xml:space="preserve"> – 2 sztuki         </w:t>
            </w:r>
          </w:p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1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Przeznaczony do kontrolnych pomiarów SpO2 u dorosłych i dzieci powyżej 3 lat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1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Cyfrowy wyświetlacz  wartości pulsu, SpO2 oraz jakości sygnału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1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Min. 6 różnych możliwości pomiaru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1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Zakres pomiaru SpO2: min. 70-99 %.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 xml:space="preserve">TAK 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1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 xml:space="preserve">Zakres pomiaru pulsu: min.30-235 </w:t>
            </w:r>
            <w:proofErr w:type="spellStart"/>
            <w:r w:rsidRPr="004B3D4B">
              <w:rPr>
                <w:rFonts w:ascii="Arial" w:hAnsi="Arial" w:cs="Arial"/>
                <w:spacing w:val="-6"/>
                <w:lang w:eastAsia="zh-CN"/>
              </w:rPr>
              <w:t>bmp</w:t>
            </w:r>
            <w:proofErr w:type="spellEnd"/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1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 xml:space="preserve">Zasilanie bateryjne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1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  <w:spacing w:val="-6"/>
                <w:lang w:eastAsia="zh-CN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 xml:space="preserve">Waga max. 60 g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1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spacing w:val="-6"/>
                <w:lang w:eastAsia="zh-CN"/>
              </w:rPr>
              <w:t>W komplecie bateria, zawieszka oraz etui ochronne.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332E62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lastRenderedPageBreak/>
              <w:t>9. 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Torbo-</w:t>
            </w:r>
            <w:r w:rsidRPr="00F53411">
              <w:rPr>
                <w:rFonts w:ascii="Arial" w:eastAsia="Calibri" w:hAnsi="Arial" w:cs="Arial"/>
                <w:b/>
              </w:rPr>
              <w:t>plecak reanimacyjny – 4 sztuk</w:t>
            </w:r>
            <w:r w:rsidR="00F53411">
              <w:rPr>
                <w:rFonts w:ascii="Arial" w:eastAsia="Calibri" w:hAnsi="Arial" w:cs="Arial"/>
                <w:b/>
              </w:rPr>
              <w:t>i</w:t>
            </w:r>
            <w:r w:rsidRPr="004B3D4B">
              <w:rPr>
                <w:rFonts w:ascii="Arial" w:eastAsia="Calibri" w:hAnsi="Arial" w:cs="Arial"/>
                <w:b/>
              </w:rPr>
              <w:t xml:space="preserve">       </w:t>
            </w:r>
          </w:p>
          <w:p w:rsidR="009175E4" w:rsidRPr="004B3D4B" w:rsidRDefault="009175E4" w:rsidP="00332E62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332E62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2"/>
              </w:numPr>
              <w:tabs>
                <w:tab w:val="left" w:pos="302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4B3D4B">
              <w:rPr>
                <w:rFonts w:ascii="Arial" w:hAnsi="Arial" w:cs="Arial"/>
                <w:lang w:eastAsia="zh-CN"/>
              </w:rPr>
              <w:t>Wykonany z materiału umożliwiającego mycie i dezynfekcję.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Wymiary 52 cm x 54 cm x 25 cm +/- 5 %</w:t>
            </w:r>
            <w:r w:rsidRPr="004B3D4B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  <w:lang w:eastAsia="zh-CN"/>
              </w:rPr>
            </w:pPr>
            <w:r w:rsidRPr="004B3D4B">
              <w:rPr>
                <w:rFonts w:ascii="Arial" w:hAnsi="Arial" w:cs="Arial"/>
                <w:lang w:eastAsia="zh-CN"/>
              </w:rPr>
              <w:t>Objętość min. 55 l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8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Wyposażony w pasy szelkowe i pas biodrowy</w:t>
            </w:r>
            <w:r w:rsidRPr="004B3D4B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8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 xml:space="preserve">Wyposażony w minimum 5 zewnętrznych kieszeni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8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 xml:space="preserve">Komora główna wyposażona w </w:t>
            </w:r>
            <w:proofErr w:type="spellStart"/>
            <w:r w:rsidRPr="004B3D4B">
              <w:rPr>
                <w:rFonts w:ascii="Arial" w:hAnsi="Arial" w:cs="Arial"/>
                <w:lang w:eastAsia="zh-CN"/>
              </w:rPr>
              <w:t>organizery</w:t>
            </w:r>
            <w:proofErr w:type="spellEnd"/>
            <w:r w:rsidRPr="004B3D4B">
              <w:rPr>
                <w:rFonts w:ascii="Arial" w:hAnsi="Arial" w:cs="Arial"/>
                <w:lang w:eastAsia="zh-CN"/>
              </w:rPr>
              <w:t xml:space="preserve"> ułatwiające utrzymanie porządku, lub odpowiednie przegrody umożliwiające posegregowanie sprzętu</w:t>
            </w:r>
            <w:r w:rsidRPr="004B3D4B">
              <w:rPr>
                <w:rFonts w:ascii="Arial" w:hAnsi="Arial" w:cs="Arial"/>
              </w:rPr>
              <w:t>.</w:t>
            </w:r>
            <w:r w:rsidR="00332E62">
              <w:rPr>
                <w:rFonts w:ascii="Arial" w:hAnsi="Arial" w:cs="Arial"/>
              </w:rPr>
              <w:t xml:space="preserve"> </w:t>
            </w:r>
            <w:r w:rsidRPr="004B3D4B">
              <w:rPr>
                <w:rFonts w:ascii="Arial" w:hAnsi="Arial" w:cs="Arial"/>
              </w:rPr>
              <w:t>Dodatkowo min. 7 saszetek umożliwiających podgląd zawartości bez otwierania,</w:t>
            </w:r>
          </w:p>
        </w:tc>
        <w:tc>
          <w:tcPr>
            <w:tcW w:w="1134" w:type="dxa"/>
            <w:vAlign w:val="center"/>
          </w:tcPr>
          <w:p w:rsidR="009175E4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332E62" w:rsidRPr="004B3D4B" w:rsidRDefault="00332E62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8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  <w:lang w:eastAsia="zh-CN"/>
              </w:rPr>
              <w:t>Wyposażony w ampularium na min. 60 ampułek</w:t>
            </w:r>
            <w:r w:rsidRPr="004B3D4B">
              <w:rPr>
                <w:rFonts w:ascii="Arial" w:hAnsi="Arial" w:cs="Arial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8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  <w:lang w:eastAsia="zh-CN"/>
              </w:rPr>
            </w:pPr>
            <w:r w:rsidRPr="004B3D4B">
              <w:rPr>
                <w:rFonts w:ascii="Arial" w:hAnsi="Arial" w:cs="Arial"/>
                <w:lang w:eastAsia="zh-CN"/>
              </w:rPr>
              <w:t xml:space="preserve">Waga max. 5,2 kg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332E62" w:rsidP="00332E62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175E4" w:rsidRPr="004B3D4B">
              <w:rPr>
                <w:rFonts w:ascii="Arial" w:hAnsi="Arial" w:cs="Arial"/>
              </w:rPr>
              <w:t>. Okres gwarancji minimum: 24 miesiące od daty podpisania protokołu odbioru</w:t>
            </w:r>
            <w:r w:rsidR="009175E4"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9"/>
              </w:numPr>
              <w:tabs>
                <w:tab w:val="left" w:pos="165"/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332E62">
        <w:trPr>
          <w:trHeight w:val="7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9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30543F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lastRenderedPageBreak/>
              <w:t xml:space="preserve">Krzesełko kardiologiczne – 2 sztuki         </w:t>
            </w:r>
          </w:p>
          <w:p w:rsidR="009175E4" w:rsidRPr="004B3D4B" w:rsidRDefault="009175E4" w:rsidP="0030543F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3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hAnsi="Arial" w:cs="Arial"/>
              </w:rPr>
              <w:t>Siedzisko i oparcie krzesełka wykonane z łatwego do mycia i dezynfekcji tworzywa.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3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Wyposażone w  4 kółka, min. 2 obrotowe wyposażone w hamulce.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3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Minimum 2 pasy bezpieczeństwa o regulowanej długości z szybkozłączami.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3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Min.2 pary rączek tylnych posiadających funkcję opuszczania do dołu.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3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Wydłużane teleskopowo rączki przednie. Podpórka pod nogi pacjenta.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3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Szerokość min. 50 cm.  Nośność min. 180 kg                                                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3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Waga krzesełka max. 12 kg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3"/>
              </w:numPr>
              <w:tabs>
                <w:tab w:val="left" w:pos="425"/>
              </w:tabs>
              <w:suppressAutoHyphens w:val="0"/>
              <w:ind w:left="142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Wyposażone w blokadę zabezpieczającą przed złożeniem w trakcie transportu.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30543F">
            <w:pPr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9. 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20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20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20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20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9175E4" w:rsidRPr="004B3D4B" w:rsidRDefault="009175E4" w:rsidP="0022661A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lastRenderedPageBreak/>
              <w:t xml:space="preserve">Respirator transportowy – 2 sztuki         </w:t>
            </w:r>
          </w:p>
          <w:p w:rsidR="009175E4" w:rsidRPr="004B3D4B" w:rsidRDefault="009175E4" w:rsidP="0022661A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9175E4" w:rsidRPr="004B3D4B" w:rsidTr="009175E4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9175E4" w:rsidRPr="004B3D4B" w:rsidTr="009175E4">
        <w:trPr>
          <w:trHeight w:val="484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lang w:eastAsia="pl-PL"/>
              </w:rPr>
            </w:pPr>
            <w:r w:rsidRPr="004B3D4B">
              <w:rPr>
                <w:rFonts w:ascii="Arial" w:hAnsi="Arial" w:cs="Arial"/>
              </w:rPr>
              <w:t>Respirator transportowy przystosowany do pracy w środowisku MRI.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4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Respirator transportowy, przenośny, odporny na drgania i wstrząsy, zasilanie, sterowanie pracą oraz alarmami wyłącznie pneumatyczne – z przenośnego lub stacjonarnego źródła sprężonego tlenu.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Konstrukcja respiratora umożliwiająca użycie respiratora podczas badania rezonansem magnetycznym (respirator umieszczony w komorze wraz z pacjentem), maksymalne statyczne pole magnetyczne – 3 tesla.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Respirator umożliwiający wentylację pacjentów od ok. 5 kg masy ciała.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Maksymalna waga samego urządzenie – do 3 kg.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Zużycie gazu napędowego poniżej 10 ml/cykl oddechowy + objętość minutowa.                                                       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Tryb wentylacji IPPV/CMV.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Funkcja „oddech na żądanie”, automatyczna blokada cyklu wentylacji IPPV/CMV przy oddechu spontanicznym pacjenta z zapewnieniem minimalnej wentylacji minutowej.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Podciśnienie wyzwalające „oddech na żądanie” – max. 3 cm H</w:t>
            </w:r>
            <w:r w:rsidRPr="004B3D4B">
              <w:rPr>
                <w:rFonts w:ascii="Arial" w:hAnsi="Arial" w:cs="Arial"/>
                <w:vertAlign w:val="subscript"/>
              </w:rPr>
              <w:t>2</w:t>
            </w:r>
            <w:r w:rsidRPr="004B3D4B">
              <w:rPr>
                <w:rFonts w:ascii="Arial" w:hAnsi="Arial" w:cs="Arial"/>
              </w:rPr>
              <w:t>O.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Wentylacja bierna 100% tlenem – oddech spontaniczny na żądanie z przepływem zależnym od podciśnienia (integralna funkcja respiratora)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Wentylacja manualna z możliwością prowadzenia RKO. </w:t>
            </w:r>
            <w:r w:rsidRPr="0022661A">
              <w:rPr>
                <w:rFonts w:ascii="Arial" w:hAnsi="Arial" w:cs="Arial"/>
                <w:b/>
                <w:color w:val="FF0000"/>
              </w:rPr>
              <w:t>/</w:t>
            </w:r>
            <w:r w:rsidRPr="0022661A">
              <w:rPr>
                <w:rFonts w:ascii="Arial" w:hAnsi="Arial" w:cs="Arial"/>
                <w:color w:val="FF0000"/>
              </w:rPr>
              <w:t xml:space="preserve"> </w:t>
            </w:r>
            <w:r w:rsidRPr="0022661A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22661A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9175E4" w:rsidRPr="004B3D4B">
              <w:rPr>
                <w:rFonts w:ascii="Arial" w:eastAsia="Calibri" w:hAnsi="Arial" w:cs="Arial"/>
                <w:b/>
              </w:rPr>
              <w:t>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Respirator z niezależną regulacją częstości i objętości oddechowej.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Regulacja częstości oddechów z zakresie nie mniejszym niż 8 – 40  oddechów/minutę.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Regulacja objętości oddechowej w zakresie nie mniejszym niż 50 - 1750 ml (lub odpowiadająca temu objętość minutowa, nie mniejsza niż 2-14 l/minutę).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Regulowane ciśnienie szczytowe w układzie pacjenta w zakresie min. 20-60 cm H</w:t>
            </w:r>
            <w:r w:rsidRPr="004B3D4B">
              <w:rPr>
                <w:rFonts w:ascii="Arial" w:hAnsi="Arial" w:cs="Arial"/>
                <w:vertAlign w:val="subscript"/>
              </w:rPr>
              <w:t>2</w:t>
            </w:r>
            <w:r w:rsidRPr="004B3D4B">
              <w:rPr>
                <w:rFonts w:ascii="Arial" w:hAnsi="Arial" w:cs="Arial"/>
              </w:rPr>
              <w:t>O.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lastRenderedPageBreak/>
              <w:t xml:space="preserve"> Minimum dwa poziomy stężenia tlenu w mieszaninie oddechowej w trybie IPPV/CMV: 100% i 60%.</w:t>
            </w:r>
            <w:r w:rsidR="0022661A">
              <w:rPr>
                <w:rFonts w:ascii="Arial" w:hAnsi="Arial" w:cs="Arial"/>
              </w:rPr>
              <w:t xml:space="preserve"> </w:t>
            </w:r>
            <w:r w:rsidRPr="0022661A">
              <w:rPr>
                <w:rFonts w:ascii="Arial" w:hAnsi="Arial" w:cs="Arial"/>
                <w:b/>
                <w:color w:val="FF0000"/>
              </w:rPr>
              <w:t>/</w:t>
            </w:r>
            <w:r w:rsidRPr="0022661A">
              <w:rPr>
                <w:rFonts w:ascii="Arial" w:hAnsi="Arial" w:cs="Arial"/>
                <w:color w:val="FF0000"/>
              </w:rPr>
              <w:t xml:space="preserve"> </w:t>
            </w:r>
            <w:r w:rsidRPr="0022661A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TAK/NIE</w:t>
            </w:r>
          </w:p>
          <w:p w:rsidR="009175E4" w:rsidRPr="004B3D4B" w:rsidRDefault="0022661A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="009175E4" w:rsidRPr="004B3D4B">
              <w:rPr>
                <w:rFonts w:ascii="Arial" w:eastAsia="Calibri" w:hAnsi="Arial" w:cs="Arial"/>
                <w:b/>
              </w:rPr>
              <w:t>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Manometr ciśnienia w układzie pacjenta.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CPAP płynnie regulowane w zakresie 0-20 cm H</w:t>
            </w:r>
            <w:r w:rsidRPr="004B3D4B">
              <w:rPr>
                <w:rFonts w:ascii="Arial" w:hAnsi="Arial" w:cs="Arial"/>
                <w:vertAlign w:val="subscript"/>
              </w:rPr>
              <w:t>2</w:t>
            </w:r>
            <w:r w:rsidRPr="004B3D4B">
              <w:rPr>
                <w:rFonts w:ascii="Arial" w:hAnsi="Arial" w:cs="Arial"/>
              </w:rPr>
              <w:t>0 jako integralna część respiratora.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Regulowane ciśnienie końcowo-wydechowe w zakresie 0-20 cm H</w:t>
            </w:r>
            <w:r w:rsidRPr="004B3D4B">
              <w:rPr>
                <w:rFonts w:ascii="Arial" w:hAnsi="Arial" w:cs="Arial"/>
                <w:vertAlign w:val="subscript"/>
              </w:rPr>
              <w:t>2</w:t>
            </w:r>
            <w:r w:rsidRPr="004B3D4B">
              <w:rPr>
                <w:rFonts w:ascii="Arial" w:hAnsi="Arial" w:cs="Arial"/>
              </w:rPr>
              <w:t>0 – PEEP – jako integralna część respiratora lub dodatkowy moduł.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Alarmy:</w:t>
            </w:r>
          </w:p>
          <w:p w:rsidR="009175E4" w:rsidRPr="004B3D4B" w:rsidRDefault="009175E4" w:rsidP="0022661A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wysokiego ciśnienia szczytowego w fazie wdechu</w:t>
            </w:r>
          </w:p>
          <w:p w:rsidR="009175E4" w:rsidRPr="004B3D4B" w:rsidRDefault="009175E4" w:rsidP="0022661A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- niskiego ciśnienia w układzie pacjenta </w:t>
            </w:r>
          </w:p>
          <w:p w:rsidR="009175E4" w:rsidRPr="004B3D4B" w:rsidRDefault="009175E4" w:rsidP="0022661A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Przepływ gazu w trybie automatycznym w zakresie minimalnym 6-42 l/min.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Respirator dostarczany w komplecie z maską resuscytacyjną uniwersalną 5/3 (lub maską 5 i 3), przewodem ciśnieniowym, zasilającym o długości min. 180 cm zakończonym końcówką typu AGA, silikonowym przewodem oddechowym z zastawką pacjenta.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Transportowy zestaw tlenowy zawierający:</w:t>
            </w:r>
          </w:p>
          <w:p w:rsidR="009175E4" w:rsidRPr="004B3D4B" w:rsidRDefault="009175E4" w:rsidP="0022661A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-  butlę aluminiową  na tlen medyczny o pojemności 2,7 l,</w:t>
            </w:r>
          </w:p>
          <w:p w:rsidR="009175E4" w:rsidRPr="004B3D4B" w:rsidRDefault="009175E4" w:rsidP="0022661A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- reduktor z przepływomierzem 0-25 l/min i szybkozłączem AGA, torbę transportową pozwalająca na umieszczenie w niej zestawu tlenowego oraz respiratora wraz z akcesoriami. Torba powinna posiadać uchwyt do trzymania w dłoni, na ramieniu oraz dodatkowe uchwyty do zawieszenia na noszach transportowych. Konstrukcja wszystkich elementów zestawu pozwala na ich użycie w podczas badania MRI (możliwość umieszczenie wraz z pacjentem w komorze)  </w:t>
            </w:r>
          </w:p>
          <w:p w:rsidR="009175E4" w:rsidRPr="004B3D4B" w:rsidRDefault="009175E4" w:rsidP="0022661A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- jednorazowego użytku system do terapii CPAP stosowany w pomocy doraźnej u pacjentów przytomnych, z ostrymi zaburzeniami oddechowymi, gotowy do użycia po podłączenia do źródła tlenu- po jednym w rozmiarze dla dzieci i dla dorosłych:  </w:t>
            </w:r>
            <w:r w:rsidR="0022661A">
              <w:rPr>
                <w:rFonts w:ascii="Arial" w:hAnsi="Arial" w:cs="Arial"/>
              </w:rPr>
              <w:t>a</w:t>
            </w:r>
            <w:r w:rsidRPr="004B3D4B">
              <w:rPr>
                <w:rFonts w:ascii="Arial" w:hAnsi="Arial" w:cs="Arial"/>
              </w:rPr>
              <w:t xml:space="preserve">) jeden zestaw zawiera co najmniej: maskę jednorazowego użytku z miękkim, dmuchanym kołnierzem, neoprenową uprząż mocującą, system CPAP, przewód tlenowy dł. min. 2 m. </w:t>
            </w:r>
            <w:r w:rsidR="0022661A">
              <w:rPr>
                <w:rFonts w:ascii="Arial" w:hAnsi="Arial" w:cs="Arial"/>
              </w:rPr>
              <w:t>b</w:t>
            </w:r>
            <w:r w:rsidRPr="004B3D4B">
              <w:rPr>
                <w:rFonts w:ascii="Arial" w:hAnsi="Arial" w:cs="Arial"/>
              </w:rPr>
              <w:t xml:space="preserve">) Regulacja pożądanej wartości ciśnienia CPAP uzyskiwana za pomocą wyboru odpowiedniego przepływu na reduktorze tlenowym. </w:t>
            </w:r>
            <w:r w:rsidR="0022661A">
              <w:rPr>
                <w:rFonts w:ascii="Arial" w:hAnsi="Arial" w:cs="Arial"/>
              </w:rPr>
              <w:t>c</w:t>
            </w:r>
            <w:r w:rsidRPr="004B3D4B">
              <w:rPr>
                <w:rFonts w:ascii="Arial" w:hAnsi="Arial" w:cs="Arial"/>
              </w:rPr>
              <w:t xml:space="preserve">) Zakres regulacji CPAP: 5-20 cm H20. </w:t>
            </w:r>
            <w:r w:rsidR="0022661A">
              <w:rPr>
                <w:rFonts w:ascii="Arial" w:hAnsi="Arial" w:cs="Arial"/>
              </w:rPr>
              <w:t>d</w:t>
            </w:r>
            <w:r w:rsidRPr="004B3D4B">
              <w:rPr>
                <w:rFonts w:ascii="Arial" w:hAnsi="Arial" w:cs="Arial"/>
              </w:rPr>
              <w:t xml:space="preserve">) Możliwością umieszczenia nebulizatora pomiędzy maską pacjenta a systemem. </w:t>
            </w:r>
            <w:r w:rsidR="0022661A">
              <w:rPr>
                <w:rFonts w:ascii="Arial" w:hAnsi="Arial" w:cs="Arial"/>
              </w:rPr>
              <w:t>e</w:t>
            </w:r>
            <w:r w:rsidRPr="004B3D4B">
              <w:rPr>
                <w:rFonts w:ascii="Arial" w:hAnsi="Arial" w:cs="Arial"/>
              </w:rPr>
              <w:t>) Port wylotu powietrza umieszczony w jednej linii z przewodem tlenowym, eliminując możliwość przypadkowego zamknięcia.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6"/>
                <w:numId w:val="14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>Uchwyt ścienny mocujący respirator w ambulansie zgodnym z wymogami polskiej normy PN EN 1789.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22661A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lastRenderedPageBreak/>
              <w:t>25. Okres gwarancji minimum: 24 miesiące od daty podpisania protokołu odbioru</w:t>
            </w:r>
            <w:r w:rsidRPr="004B3D4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suppressAutoHyphens w:val="0"/>
              <w:ind w:left="160" w:firstLine="5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4B3D4B" w:rsidRDefault="009175E4" w:rsidP="00FB703B">
            <w:pPr>
              <w:numPr>
                <w:ilvl w:val="0"/>
                <w:numId w:val="16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4B3D4B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9175E4" w:rsidRPr="004B3D4B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4B3D4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4B3D4B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16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9175E4" w:rsidRPr="00F53411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16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9175E4" w:rsidRPr="00F53411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23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16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75E4" w:rsidRPr="00F53411" w:rsidRDefault="009175E4" w:rsidP="009175E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9175E4" w:rsidRPr="004B3D4B" w:rsidTr="009175E4">
        <w:trPr>
          <w:trHeight w:val="40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9175E4" w:rsidRPr="00F53411" w:rsidRDefault="009175E4" w:rsidP="00FB703B">
            <w:pPr>
              <w:numPr>
                <w:ilvl w:val="0"/>
                <w:numId w:val="16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F53411" w:rsidRPr="00F53411" w:rsidRDefault="00F53411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9175E4" w:rsidRPr="00F53411" w:rsidRDefault="00F53411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175E4" w:rsidRPr="00F53411" w:rsidRDefault="009175E4" w:rsidP="009175E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</w:tbl>
    <w:p w:rsidR="009175E4" w:rsidRDefault="009175E4" w:rsidP="00EA295E">
      <w:pPr>
        <w:rPr>
          <w:rFonts w:ascii="Arial" w:hAnsi="Arial" w:cs="Arial"/>
          <w:b/>
          <w:bCs/>
          <w:highlight w:val="green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1"/>
        <w:gridCol w:w="1276"/>
        <w:gridCol w:w="5859"/>
      </w:tblGrid>
      <w:tr w:rsidR="00D10837" w:rsidRPr="00D10837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A36C17">
              <w:rPr>
                <w:rFonts w:ascii="Arial" w:hAnsi="Arial" w:cs="Arial"/>
                <w:b/>
              </w:rPr>
              <w:t xml:space="preserve">Ambulans typu </w:t>
            </w:r>
            <w:r w:rsidR="00003623" w:rsidRPr="00A36C17">
              <w:rPr>
                <w:rFonts w:ascii="Arial" w:hAnsi="Arial" w:cs="Arial"/>
                <w:b/>
              </w:rPr>
              <w:t>kontener</w:t>
            </w:r>
            <w:r w:rsidRPr="00A36C17">
              <w:rPr>
                <w:rFonts w:ascii="Arial" w:hAnsi="Arial" w:cs="Arial"/>
                <w:b/>
              </w:rPr>
              <w:t xml:space="preserve"> – 2 sztuki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A36C17">
              <w:rPr>
                <w:rFonts w:ascii="Arial" w:hAnsi="Arial" w:cs="Arial"/>
                <w:b/>
                <w:kern w:val="2"/>
              </w:rPr>
              <w:t>Pojazd kompletny (ciężarowy): Marka ………………………….………. Typ ………………………….………. Oznaczenie handlowe  ……………….…………….…….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A36C17">
              <w:rPr>
                <w:rFonts w:ascii="Arial" w:hAnsi="Arial" w:cs="Arial"/>
                <w:b/>
                <w:kern w:val="2"/>
              </w:rPr>
              <w:t xml:space="preserve">Rok produkcji min. 2018 </w:t>
            </w:r>
            <w:r w:rsidRPr="00A36C17">
              <w:rPr>
                <w:rFonts w:ascii="Arial" w:hAnsi="Arial" w:cs="Arial"/>
                <w:b/>
                <w:kern w:val="2"/>
                <w:sz w:val="18"/>
                <w:szCs w:val="18"/>
              </w:rPr>
              <w:t>(podać)</w:t>
            </w:r>
            <w:r w:rsidRPr="00A36C17">
              <w:rPr>
                <w:rFonts w:ascii="Arial" w:hAnsi="Arial" w:cs="Arial"/>
                <w:b/>
                <w:kern w:val="2"/>
              </w:rPr>
              <w:t>:</w:t>
            </w:r>
            <w:r w:rsidRPr="00A36C17">
              <w:rPr>
                <w:rFonts w:ascii="Arial" w:hAnsi="Arial" w:cs="Arial"/>
                <w:b/>
              </w:rPr>
              <w:t xml:space="preserve"> ……………………………………………………………………………………………………………………………………………………...     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A36C17">
              <w:rPr>
                <w:rFonts w:ascii="Arial" w:hAnsi="Arial" w:cs="Arial"/>
                <w:b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</w:pP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A36C17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………………………………………………………………………………………………………………………………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sz w:val="8"/>
                <w:szCs w:val="8"/>
                <w:lang w:val="de-DE" w:bidi="fa-IR"/>
              </w:rPr>
            </w:pP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A36C17">
              <w:rPr>
                <w:rFonts w:ascii="Arial" w:hAnsi="Arial" w:cs="Arial"/>
                <w:b/>
                <w:kern w:val="2"/>
              </w:rPr>
              <w:t>Pojazd skompletowany (specjalny sanitarny): Marka ………………….………. Typ …………………….………. Oznaczenie handlowe  ……………….………….….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A36C17">
              <w:rPr>
                <w:rFonts w:ascii="Arial" w:hAnsi="Arial" w:cs="Arial"/>
                <w:b/>
                <w:kern w:val="2"/>
              </w:rPr>
              <w:t xml:space="preserve">Rok produkcji min. 2018 </w:t>
            </w:r>
            <w:r w:rsidRPr="00A36C17">
              <w:rPr>
                <w:rFonts w:ascii="Arial" w:hAnsi="Arial" w:cs="Arial"/>
                <w:b/>
                <w:kern w:val="2"/>
                <w:sz w:val="18"/>
                <w:szCs w:val="18"/>
              </w:rPr>
              <w:t>(podać)</w:t>
            </w:r>
            <w:r w:rsidRPr="00A36C17">
              <w:rPr>
                <w:rFonts w:ascii="Arial" w:hAnsi="Arial" w:cs="Arial"/>
                <w:b/>
                <w:kern w:val="2"/>
              </w:rPr>
              <w:t>:</w:t>
            </w:r>
            <w:r w:rsidRPr="00A36C17">
              <w:rPr>
                <w:rFonts w:ascii="Arial" w:hAnsi="Arial" w:cs="Arial"/>
                <w:b/>
              </w:rPr>
              <w:t xml:space="preserve"> ……………………………………………………………………………………………………………………………………………………...     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A36C17">
              <w:rPr>
                <w:rFonts w:ascii="Arial" w:hAnsi="Arial" w:cs="Arial"/>
                <w:b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</w:t>
            </w:r>
          </w:p>
          <w:p w:rsidR="00D10837" w:rsidRPr="00A36C17" w:rsidRDefault="00D10837" w:rsidP="00D10837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A36C17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A36C17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10837" w:rsidRPr="00D10837" w:rsidTr="00F53411">
        <w:trPr>
          <w:trHeight w:val="390"/>
        </w:trPr>
        <w:tc>
          <w:tcPr>
            <w:tcW w:w="82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D10837" w:rsidRPr="00A36C17" w:rsidRDefault="00D10837" w:rsidP="00F53411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36C17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D10837" w:rsidRPr="00A36C1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A36C17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59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A36C1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A36C1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D10837" w:rsidRPr="00D10837" w:rsidTr="00F53411">
        <w:trPr>
          <w:trHeight w:val="390"/>
        </w:trPr>
        <w:tc>
          <w:tcPr>
            <w:tcW w:w="824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D10837" w:rsidRPr="00A36C17" w:rsidRDefault="00D10837" w:rsidP="00FB703B">
            <w:pPr>
              <w:pStyle w:val="Akapitzlist"/>
              <w:numPr>
                <w:ilvl w:val="0"/>
                <w:numId w:val="21"/>
              </w:numPr>
              <w:tabs>
                <w:tab w:val="left" w:pos="425"/>
              </w:tabs>
              <w:suppressAutoHyphens w:val="0"/>
              <w:autoSpaceDE/>
              <w:ind w:left="444" w:right="142" w:hanging="284"/>
              <w:rPr>
                <w:rFonts w:ascii="Arial" w:hAnsi="Arial" w:cs="Arial"/>
                <w:b/>
                <w:color w:val="000000"/>
              </w:rPr>
            </w:pPr>
            <w:r w:rsidRPr="00A36C17">
              <w:rPr>
                <w:rFonts w:ascii="Arial" w:hAnsi="Arial" w:cs="Arial"/>
              </w:rPr>
              <w:t xml:space="preserve">DMC oferowanego pojazdu – ambulans drogowy typu C </w:t>
            </w:r>
            <w:r w:rsidR="00A36C17" w:rsidRPr="00A36C17">
              <w:rPr>
                <w:rFonts w:ascii="Arial" w:hAnsi="Arial" w:cs="Arial"/>
              </w:rPr>
              <w:t>kontener</w:t>
            </w:r>
            <w:r w:rsidRPr="00A36C1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D10837" w:rsidRPr="00A36C1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A36C17">
              <w:rPr>
                <w:rFonts w:ascii="Arial" w:hAnsi="Arial" w:cs="Arial"/>
                <w:b/>
              </w:rPr>
              <w:t>TAK</w:t>
            </w:r>
          </w:p>
          <w:p w:rsidR="00D10837" w:rsidRPr="00A36C17" w:rsidRDefault="00D10837" w:rsidP="00F534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6C1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10837" w:rsidRPr="00A36C1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0837" w:rsidRPr="00D10837" w:rsidTr="00F53411">
        <w:trPr>
          <w:trHeight w:val="390"/>
        </w:trPr>
        <w:tc>
          <w:tcPr>
            <w:tcW w:w="8241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D10837" w:rsidRPr="00A36C17" w:rsidRDefault="00D10837" w:rsidP="00FB703B">
            <w:pPr>
              <w:pStyle w:val="Akapitzlist"/>
              <w:numPr>
                <w:ilvl w:val="0"/>
                <w:numId w:val="21"/>
              </w:numPr>
              <w:tabs>
                <w:tab w:val="left" w:pos="425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b/>
                <w:color w:val="000000"/>
              </w:rPr>
            </w:pPr>
            <w:r w:rsidRPr="00A36C17">
              <w:rPr>
                <w:rFonts w:ascii="Arial" w:hAnsi="Arial" w:cs="Arial"/>
              </w:rPr>
              <w:t xml:space="preserve">DMC oferowanego pojazdu ≥ 4,0 t </w:t>
            </w:r>
            <w:r w:rsidRPr="00A36C17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10837" w:rsidRPr="00A36C1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A36C17">
              <w:rPr>
                <w:rFonts w:ascii="Arial" w:hAnsi="Arial" w:cs="Arial"/>
                <w:b/>
              </w:rPr>
              <w:t>TAK/NIE</w:t>
            </w:r>
          </w:p>
          <w:p w:rsidR="00D10837" w:rsidRPr="00A36C17" w:rsidRDefault="00D10837" w:rsidP="00F534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36C1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D10837" w:rsidRPr="00A36C1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0837" w:rsidRPr="00D10837" w:rsidTr="00F53411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7D4D9D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7D4D9D">
              <w:rPr>
                <w:rFonts w:ascii="Arial" w:hAnsi="Arial" w:cs="Arial"/>
                <w:b/>
                <w:color w:val="000000"/>
              </w:rPr>
              <w:lastRenderedPageBreak/>
              <w:t>NADWOZIE</w:t>
            </w:r>
          </w:p>
        </w:tc>
      </w:tr>
      <w:tr w:rsidR="00D10837" w:rsidRPr="00D10837" w:rsidTr="00F53411">
        <w:trPr>
          <w:trHeight w:val="390"/>
        </w:trPr>
        <w:tc>
          <w:tcPr>
            <w:tcW w:w="82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5223A7" w:rsidRDefault="007D4D9D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223A7">
              <w:rPr>
                <w:rFonts w:ascii="Arial" w:hAnsi="Arial" w:cs="Arial"/>
              </w:rPr>
              <w:t>Pojazd niekompletny (bazowy) typu podwozie z kabiną, z nadwoziem zabezpieczonym antykorozyjnie</w:t>
            </w:r>
            <w:r w:rsidR="00D10837" w:rsidRPr="005223A7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D10837" w:rsidRPr="005223A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223A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5223A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9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223A7" w:rsidRDefault="007D4D9D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223A7">
              <w:rPr>
                <w:rFonts w:ascii="Arial" w:hAnsi="Arial" w:cs="Arial"/>
              </w:rPr>
              <w:t>Na podwoziu zamocowany kontener zabezpieczony antykorozyjnie o konstrukcji aluminiowej dodatkowo obustronnie laminowanej. Wymiary zewnętrzne kontenera muszą umożliwiać jazdę z wykorzystaniem standardowych lusterek pojazdu bazowego bez konieczności zastosowania lusterek wstecznych na wysięgnikach. Gwarancja przełożenia kontenera na podwozie pojazdu tego samego modelu i typu.</w:t>
            </w:r>
          </w:p>
        </w:tc>
        <w:tc>
          <w:tcPr>
            <w:tcW w:w="1276" w:type="dxa"/>
            <w:vAlign w:val="center"/>
          </w:tcPr>
          <w:p w:rsidR="00D10837" w:rsidRPr="005223A7" w:rsidRDefault="007D4D9D" w:rsidP="007D4D9D">
            <w:pPr>
              <w:jc w:val="center"/>
              <w:rPr>
                <w:rFonts w:ascii="Arial" w:hAnsi="Arial" w:cs="Arial"/>
                <w:b/>
              </w:rPr>
            </w:pPr>
            <w:r w:rsidRPr="005223A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223A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8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223A7" w:rsidRDefault="005223A7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223A7">
              <w:rPr>
                <w:rFonts w:ascii="Arial" w:hAnsi="Arial" w:cs="Arial"/>
              </w:rPr>
              <w:t>Częściowo przeszklony (wszystkie szyby termoizolacyjne) z możliwością ewakuacji  pacjenta i personelu przez szybę drzwi   tylnych i bocznych. Szyba przednia z przyciemnianym pasem przy górnej krawędzi dopuszcza się jako wyposażenie dodatkowe elektryczne ogrzewanie szyby przedniej. Półki nad przednią szybą. Półka po stronie pasażera wyposażona w min. 1 szt. gniazdo USB i 1 szt. gniazdo 12V</w:t>
            </w:r>
            <w:r w:rsidR="00D10837" w:rsidRPr="005223A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5223A7" w:rsidRDefault="00D10837" w:rsidP="00F53411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223A7">
              <w:rPr>
                <w:rFonts w:ascii="Arial" w:hAnsi="Arial" w:cs="Arial"/>
                <w:b/>
              </w:rPr>
              <w:t>TAK</w:t>
            </w:r>
          </w:p>
          <w:p w:rsidR="005223A7" w:rsidRPr="005223A7" w:rsidRDefault="005223A7" w:rsidP="00F53411">
            <w:pPr>
              <w:ind w:right="-55"/>
              <w:jc w:val="center"/>
              <w:rPr>
                <w:rFonts w:ascii="Arial" w:hAnsi="Arial" w:cs="Arial"/>
              </w:rPr>
            </w:pPr>
            <w:r w:rsidRPr="005223A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223A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5223A7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F53411">
              <w:rPr>
                <w:rFonts w:ascii="Arial" w:hAnsi="Arial" w:cs="Arial"/>
              </w:rPr>
              <w:t xml:space="preserve">Kabina kierowcy dwuosobowa zapewniająca miejsce pracy kierowcy zgodnie z PN EN 1789. Sufitowe lampki do czytania dla kierowcy i pasażera, wnęka nad przednią szybą na radiotelefon, fotele kierowcy i pasażera wyposażone w regulowane podłokietniki i regulowane oparcia pod plecami oraz regulację wzdłużną. Miedzy fotelami zamontowana szafka z miejscem na dokumenty formatu A4 i drukarkę systemu SWD PRM. W kabinie kierowcy zamontowany uchwyt do stacji dokującej ADK07F do tabletu </w:t>
            </w:r>
            <w:proofErr w:type="spellStart"/>
            <w:r w:rsidRPr="00F53411">
              <w:rPr>
                <w:rFonts w:ascii="Arial" w:hAnsi="Arial" w:cs="Arial"/>
              </w:rPr>
              <w:t>Twinhead</w:t>
            </w:r>
            <w:proofErr w:type="spellEnd"/>
            <w:r w:rsidRPr="00F53411">
              <w:rPr>
                <w:rFonts w:ascii="Arial" w:hAnsi="Arial" w:cs="Arial"/>
              </w:rPr>
              <w:t xml:space="preserve"> </w:t>
            </w:r>
            <w:proofErr w:type="spellStart"/>
            <w:r w:rsidRPr="00F53411">
              <w:rPr>
                <w:rFonts w:ascii="Arial" w:hAnsi="Arial" w:cs="Arial"/>
              </w:rPr>
              <w:t>Durabook</w:t>
            </w:r>
            <w:proofErr w:type="spellEnd"/>
            <w:r w:rsidRPr="00F53411">
              <w:rPr>
                <w:rFonts w:ascii="Arial" w:hAnsi="Arial" w:cs="Arial"/>
              </w:rPr>
              <w:t xml:space="preserve"> R-11 z wykorzystaniem fabrycznych perforacji kokpitu kierowcy, umożliwiający zamontowanie zestawu w sposób nieograniczający korzystania z funkcji kokpitu i zapewniający odpowiednią czytelność i obsługę tabletu przez kierowcę jak i osobę siedzącą na miejscu pasażera. Zamawiający nie dopuszcza jakiejkolwiek innych niż fabryczne perforacji kokpitu i podłogi w kabinie kierowcy.</w:t>
            </w:r>
            <w:r w:rsidR="00D10837" w:rsidRPr="00F5341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F53411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5223A7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F53411">
              <w:rPr>
                <w:rFonts w:ascii="Arial" w:hAnsi="Arial" w:cs="Arial"/>
              </w:rPr>
              <w:t>W komorze silnika złącze rozruchowe (dodatkowy biegun dodatni)</w:t>
            </w:r>
            <w:r w:rsidR="00D10837"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5223A7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F53411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12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F53411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F53411">
              <w:rPr>
                <w:rFonts w:ascii="Arial" w:hAnsi="Arial" w:cs="Arial"/>
              </w:rPr>
              <w:t>Kontener</w:t>
            </w:r>
            <w:r w:rsidR="005223A7" w:rsidRPr="00F53411">
              <w:rPr>
                <w:rFonts w:ascii="Arial" w:hAnsi="Arial" w:cs="Arial"/>
              </w:rPr>
              <w:t>-lakier w kolorze białym</w:t>
            </w:r>
            <w:r w:rsidR="00D10837" w:rsidRPr="00F53411">
              <w:rPr>
                <w:rFonts w:ascii="Arial" w:hAnsi="Arial" w:cs="Arial"/>
                <w:kern w:val="2"/>
              </w:rPr>
              <w:t>.</w:t>
            </w:r>
            <w:r w:rsidR="00D10837" w:rsidRPr="00F5341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5223A7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12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DE3449" w:rsidRDefault="006E176F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DE3449">
              <w:rPr>
                <w:rFonts w:ascii="Arial" w:hAnsi="Arial" w:cs="Arial"/>
              </w:rPr>
              <w:t>Nadwozie przystosowane do przewozu min. 5 osób w pozycji siedzącej oraz 1 osoba w pozycji leżącej na noszach</w:t>
            </w:r>
            <w:r w:rsidR="00D10837" w:rsidRPr="00DE3449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DE3449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DE3449">
              <w:rPr>
                <w:rFonts w:ascii="Arial" w:hAnsi="Arial" w:cs="Arial"/>
                <w:b/>
              </w:rPr>
              <w:t>TAK</w:t>
            </w:r>
          </w:p>
          <w:p w:rsidR="00D10837" w:rsidRPr="00DE3449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DE344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DE3449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E176F" w:rsidRPr="00D10837" w:rsidTr="00F53411">
        <w:trPr>
          <w:trHeight w:val="512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6E176F" w:rsidRPr="00DE3449" w:rsidRDefault="006E176F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</w:rPr>
            </w:pPr>
            <w:r w:rsidRPr="00DE3449">
              <w:rPr>
                <w:rFonts w:ascii="Arial" w:hAnsi="Arial" w:cs="Arial"/>
              </w:rPr>
              <w:t>Wysokość przedziału medycznego  min.1,95 m.</w:t>
            </w:r>
          </w:p>
        </w:tc>
        <w:tc>
          <w:tcPr>
            <w:tcW w:w="1276" w:type="dxa"/>
            <w:vAlign w:val="center"/>
          </w:tcPr>
          <w:p w:rsidR="006E176F" w:rsidRPr="00DE3449" w:rsidRDefault="006E176F" w:rsidP="006E176F">
            <w:pPr>
              <w:jc w:val="center"/>
              <w:rPr>
                <w:rFonts w:ascii="Arial" w:hAnsi="Arial" w:cs="Arial"/>
                <w:b/>
              </w:rPr>
            </w:pPr>
            <w:r w:rsidRPr="00DE3449">
              <w:rPr>
                <w:rFonts w:ascii="Arial" w:hAnsi="Arial" w:cs="Arial"/>
                <w:b/>
              </w:rPr>
              <w:t>TAK</w:t>
            </w:r>
          </w:p>
          <w:p w:rsidR="006E176F" w:rsidRPr="00DE3449" w:rsidRDefault="006E176F" w:rsidP="006E176F">
            <w:pPr>
              <w:jc w:val="center"/>
              <w:rPr>
                <w:rFonts w:ascii="Arial" w:hAnsi="Arial" w:cs="Arial"/>
                <w:b/>
              </w:rPr>
            </w:pPr>
            <w:r w:rsidRPr="00DE344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6E176F" w:rsidRPr="00DE3449" w:rsidRDefault="006E176F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64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DE3449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DE3449">
              <w:rPr>
                <w:rFonts w:ascii="Arial" w:hAnsi="Arial" w:cs="Arial"/>
                <w:kern w:val="2"/>
              </w:rPr>
              <w:t>Długość przedziału medycznego min. 3,00m</w:t>
            </w:r>
            <w:r w:rsidRPr="00DE3449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  <w:p w:rsidR="00D10837" w:rsidRPr="00DE3449" w:rsidRDefault="00D10837" w:rsidP="00A36C17">
            <w:pPr>
              <w:tabs>
                <w:tab w:val="left" w:pos="586"/>
              </w:tabs>
              <w:ind w:left="160"/>
              <w:rPr>
                <w:rFonts w:ascii="Arial" w:hAnsi="Arial" w:cs="Arial"/>
                <w:kern w:val="2"/>
              </w:rPr>
            </w:pPr>
            <w:r w:rsidRPr="00DE3449">
              <w:rPr>
                <w:rFonts w:ascii="Arial" w:hAnsi="Arial" w:cs="Arial"/>
                <w:b/>
                <w:color w:val="FF0000"/>
                <w:kern w:val="2"/>
              </w:rPr>
              <w:t>parametr dodatkowo punktowany</w:t>
            </w:r>
            <w:r w:rsidRPr="00DE3449">
              <w:rPr>
                <w:rFonts w:ascii="Arial" w:hAnsi="Arial" w:cs="Arial"/>
                <w:color w:val="FF0000"/>
                <w:kern w:val="2"/>
              </w:rPr>
              <w:t xml:space="preserve"> </w:t>
            </w:r>
            <w:r w:rsidRPr="00DE3449">
              <w:rPr>
                <w:rFonts w:ascii="Arial" w:hAnsi="Arial" w:cs="Arial"/>
                <w:kern w:val="2"/>
              </w:rPr>
              <w:t>po</w:t>
            </w:r>
            <w:r w:rsidR="00601847">
              <w:rPr>
                <w:rFonts w:ascii="Arial" w:hAnsi="Arial" w:cs="Arial"/>
                <w:kern w:val="2"/>
              </w:rPr>
              <w:t xml:space="preserve"> spełnieniu określonego minimum</w:t>
            </w:r>
            <w:r w:rsidRPr="00DE3449">
              <w:rPr>
                <w:rFonts w:ascii="Arial" w:hAnsi="Arial" w:cs="Arial"/>
                <w:kern w:val="2"/>
              </w:rPr>
              <w:t xml:space="preserve"> 3,00 m - </w:t>
            </w:r>
            <w:r w:rsidRPr="00DE3449">
              <w:rPr>
                <w:rFonts w:ascii="Arial" w:hAnsi="Arial" w:cs="Arial"/>
                <w:b/>
                <w:color w:val="FF0000"/>
                <w:kern w:val="2"/>
              </w:rPr>
              <w:t>0 pkt.</w:t>
            </w:r>
            <w:r w:rsidRPr="00DE3449">
              <w:rPr>
                <w:rFonts w:ascii="Arial" w:hAnsi="Arial" w:cs="Arial"/>
                <w:kern w:val="2"/>
              </w:rPr>
              <w:t xml:space="preserve">; największa długość - </w:t>
            </w:r>
            <w:r w:rsidRPr="00DE3449">
              <w:rPr>
                <w:rFonts w:ascii="Arial" w:hAnsi="Arial" w:cs="Arial"/>
                <w:b/>
                <w:color w:val="FF0000"/>
                <w:kern w:val="2"/>
              </w:rPr>
              <w:t>5 pkt.</w:t>
            </w:r>
            <w:r w:rsidRPr="00DE3449">
              <w:rPr>
                <w:rFonts w:ascii="Arial" w:hAnsi="Arial" w:cs="Arial"/>
                <w:kern w:val="2"/>
              </w:rPr>
              <w:t>; pozostałe: proporcjonalnie</w:t>
            </w:r>
            <w:r w:rsidR="00DE3449" w:rsidRPr="00DE3449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DE3449" w:rsidRDefault="00D10837" w:rsidP="00F53411">
            <w:pPr>
              <w:jc w:val="center"/>
              <w:rPr>
                <w:rFonts w:ascii="Arial" w:hAnsi="Arial" w:cs="Arial"/>
                <w:b/>
                <w:kern w:val="2"/>
              </w:rPr>
            </w:pPr>
            <w:r w:rsidRPr="00DE3449">
              <w:rPr>
                <w:rFonts w:ascii="Arial" w:hAnsi="Arial" w:cs="Arial"/>
                <w:b/>
                <w:kern w:val="2"/>
              </w:rPr>
              <w:t xml:space="preserve">TAK </w:t>
            </w:r>
          </w:p>
          <w:p w:rsidR="00D10837" w:rsidRPr="00DE3449" w:rsidRDefault="00D10837" w:rsidP="00F53411">
            <w:pPr>
              <w:jc w:val="center"/>
              <w:rPr>
                <w:rFonts w:ascii="Arial" w:hAnsi="Arial" w:cs="Arial"/>
                <w:b/>
                <w:kern w:val="2"/>
              </w:rPr>
            </w:pPr>
            <w:r w:rsidRPr="00DE3449">
              <w:rPr>
                <w:rFonts w:ascii="Arial" w:hAnsi="Arial" w:cs="Arial"/>
                <w:b/>
                <w:kern w:val="2"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DE3449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64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DE3449" w:rsidRDefault="00DE3449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  <w:tab w:val="left" w:pos="586"/>
              </w:tabs>
              <w:ind w:left="586" w:right="142" w:hanging="426"/>
              <w:rPr>
                <w:rFonts w:ascii="Arial" w:hAnsi="Arial" w:cs="Arial"/>
                <w:color w:val="000000"/>
              </w:rPr>
            </w:pPr>
            <w:r w:rsidRPr="00DE3449">
              <w:rPr>
                <w:rFonts w:ascii="Arial" w:hAnsi="Arial" w:cs="Arial"/>
              </w:rPr>
              <w:lastRenderedPageBreak/>
              <w:t>Szerokość przedziału medycznego min.1,95 m</w:t>
            </w:r>
            <w:r w:rsidR="00D10837" w:rsidRPr="00DE3449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DE3449" w:rsidRDefault="00D10837" w:rsidP="00F53411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DE3449">
              <w:rPr>
                <w:rFonts w:ascii="Arial" w:hAnsi="Arial" w:cs="Arial"/>
                <w:b/>
              </w:rPr>
              <w:t>TAK</w:t>
            </w:r>
          </w:p>
          <w:p w:rsidR="00D10837" w:rsidRPr="00DE3449" w:rsidRDefault="00D10837" w:rsidP="00F53411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DE344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DE3449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E158B8">
        <w:trPr>
          <w:trHeight w:val="35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DE3449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DE3449">
              <w:rPr>
                <w:rFonts w:ascii="Arial" w:hAnsi="Arial" w:cs="Arial"/>
                <w:color w:val="000000"/>
              </w:rPr>
              <w:t xml:space="preserve"> </w:t>
            </w:r>
            <w:r w:rsidR="00DE3449" w:rsidRPr="00DE3449">
              <w:rPr>
                <w:rFonts w:ascii="Arial" w:hAnsi="Arial" w:cs="Arial"/>
              </w:rPr>
              <w:t>Drzwi tylne przeszklone  otwierane na boki do kąta min. 260 stopni, wyposażone w ograniczniki położenia drzwi, wys. min.1,80 m</w:t>
            </w:r>
            <w:r w:rsidRPr="00DE3449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DE3449" w:rsidRDefault="00D10837" w:rsidP="00F53411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DE3449">
              <w:rPr>
                <w:rFonts w:ascii="Arial" w:hAnsi="Arial" w:cs="Arial"/>
                <w:b/>
              </w:rPr>
              <w:t>TAK</w:t>
            </w:r>
          </w:p>
          <w:p w:rsidR="00D10837" w:rsidRPr="00DE3449" w:rsidRDefault="00D10837" w:rsidP="00F5341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DE3449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DE3449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55947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425"/>
              </w:tabs>
              <w:ind w:left="444" w:right="142" w:hanging="284"/>
              <w:rPr>
                <w:rFonts w:ascii="Arial" w:hAnsi="Arial" w:cs="Arial"/>
                <w:color w:val="000000"/>
              </w:rPr>
            </w:pPr>
            <w:r w:rsidRPr="00755947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="00DE3449" w:rsidRPr="00755947">
              <w:rPr>
                <w:rFonts w:ascii="Arial" w:hAnsi="Arial" w:cs="Arial"/>
              </w:rPr>
              <w:t>Drzwi boczne prawe przeszklone, przesuwane, z otwieraną szybą</w:t>
            </w:r>
            <w:r w:rsidRPr="00755947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55947" w:rsidRDefault="00D10837" w:rsidP="00F53411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7559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5594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601847" w:rsidRDefault="00755947" w:rsidP="00FB703B">
            <w:pPr>
              <w:pStyle w:val="Akapitzlist"/>
              <w:numPr>
                <w:ilvl w:val="0"/>
                <w:numId w:val="23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601847">
              <w:rPr>
                <w:rFonts w:ascii="Arial" w:hAnsi="Arial" w:cs="Arial"/>
              </w:rPr>
              <w:t xml:space="preserve"> </w:t>
            </w:r>
            <w:r w:rsidR="00D10837" w:rsidRPr="00601847">
              <w:rPr>
                <w:rFonts w:ascii="Arial" w:hAnsi="Arial" w:cs="Arial"/>
              </w:rPr>
              <w:t xml:space="preserve">Drzwi boczne prawe z fabrycznym systemem elektrycznym wspomagającym zamykanie drzwi (podać kod opcji producenta pojazdu bazowego tego wyposażenia) - </w:t>
            </w:r>
            <w:r w:rsidR="00D10837" w:rsidRPr="00601847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="00D10837" w:rsidRPr="00601847">
              <w:rPr>
                <w:rFonts w:ascii="Arial" w:hAnsi="Arial" w:cs="Arial"/>
              </w:rPr>
              <w:t xml:space="preserve"> po spełnieniu określonego minimum</w:t>
            </w:r>
            <w:r w:rsidR="00D10837" w:rsidRPr="00601847">
              <w:rPr>
                <w:rFonts w:ascii="Arial" w:hAnsi="Arial" w:cs="Arial"/>
                <w:color w:val="000000"/>
              </w:rPr>
              <w:t xml:space="preserve">. </w:t>
            </w:r>
            <w:r w:rsidR="00D10837" w:rsidRPr="00601847">
              <w:rPr>
                <w:rFonts w:ascii="Arial" w:hAnsi="Arial" w:cs="Arial"/>
                <w:b/>
                <w:color w:val="FF0000"/>
              </w:rPr>
              <w:t>Tak – 5 pkt, Nie – 0 pkt.</w:t>
            </w:r>
            <w:r w:rsidR="00D10837" w:rsidRPr="00601847">
              <w:rPr>
                <w:rFonts w:ascii="Arial" w:hAnsi="Arial" w:cs="Arial"/>
                <w:color w:val="000000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:rsidR="00D10837" w:rsidRPr="0060184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601847">
              <w:rPr>
                <w:rFonts w:ascii="Arial" w:hAnsi="Arial" w:cs="Arial"/>
                <w:b/>
              </w:rPr>
              <w:t>TAK/NIE</w:t>
            </w:r>
          </w:p>
          <w:p w:rsidR="00D10837" w:rsidRPr="00601847" w:rsidRDefault="00D10837" w:rsidP="00F53411">
            <w:pPr>
              <w:jc w:val="center"/>
              <w:rPr>
                <w:rFonts w:ascii="Arial" w:hAnsi="Arial" w:cs="Arial"/>
              </w:rPr>
            </w:pPr>
            <w:r w:rsidRPr="0060184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60184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E158B8">
        <w:trPr>
          <w:trHeight w:val="40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601847" w:rsidRDefault="00601847" w:rsidP="00FB703B">
            <w:pPr>
              <w:pStyle w:val="Akapitzlist"/>
              <w:numPr>
                <w:ilvl w:val="0"/>
                <w:numId w:val="23"/>
              </w:numPr>
              <w:tabs>
                <w:tab w:val="left" w:pos="444"/>
              </w:tabs>
              <w:ind w:right="142" w:hanging="4880"/>
              <w:rPr>
                <w:rFonts w:ascii="Arial" w:hAnsi="Arial" w:cs="Arial"/>
                <w:color w:val="000000"/>
              </w:rPr>
            </w:pPr>
            <w:r w:rsidRPr="00601847">
              <w:rPr>
                <w:rFonts w:ascii="Arial" w:hAnsi="Arial" w:cs="Arial"/>
              </w:rPr>
              <w:t xml:space="preserve"> </w:t>
            </w:r>
            <w:r w:rsidR="00D10837" w:rsidRPr="00601847">
              <w:rPr>
                <w:rFonts w:ascii="Arial" w:hAnsi="Arial" w:cs="Arial"/>
              </w:rPr>
              <w:t>Uchwyt sufitowy dla pasażera w kabinie kierowcy</w:t>
            </w:r>
            <w:r w:rsidR="00D10837" w:rsidRPr="00601847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60184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6018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60184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4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601847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ind w:left="160" w:firstLine="0"/>
              <w:rPr>
                <w:rFonts w:ascii="Arial" w:hAnsi="Arial" w:cs="Arial"/>
                <w:color w:val="000000"/>
              </w:rPr>
            </w:pPr>
            <w:r w:rsidRPr="00601847">
              <w:rPr>
                <w:rFonts w:ascii="Arial" w:hAnsi="Arial" w:cs="Arial"/>
              </w:rPr>
              <w:t>Zewnętrzne okna przedziału medycznego pokryte w 2/3 wysokości folią półprzeźroczystą</w:t>
            </w:r>
            <w:r w:rsidRPr="00601847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60184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6018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60184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601847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601847">
              <w:rPr>
                <w:rFonts w:ascii="Arial" w:hAnsi="Arial" w:cs="Arial"/>
                <w:kern w:val="2"/>
              </w:rPr>
              <w:t>Przegroda oddzielająca kabinę kierowcy od przedziału medyczneg</w:t>
            </w:r>
            <w:r w:rsidR="00601847" w:rsidRPr="00601847">
              <w:rPr>
                <w:rFonts w:ascii="Arial" w:hAnsi="Arial" w:cs="Arial"/>
                <w:kern w:val="2"/>
              </w:rPr>
              <w:t xml:space="preserve">o wyposażona </w:t>
            </w:r>
            <w:r w:rsidR="00601847" w:rsidRPr="00601847">
              <w:rPr>
                <w:rFonts w:ascii="Arial" w:hAnsi="Arial" w:cs="Arial"/>
                <w:kern w:val="2"/>
              </w:rPr>
              <w:br/>
              <w:t>w otwierane okno</w:t>
            </w:r>
            <w:r w:rsidRPr="00601847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601847" w:rsidRDefault="00D10837" w:rsidP="00F5341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018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60184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AE308E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567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AE308E">
              <w:rPr>
                <w:rFonts w:ascii="Arial" w:hAnsi="Arial" w:cs="Arial"/>
              </w:rPr>
              <w:t>Centralny zamek wszystkich drzwi (łącznie z drzwiami do zewnętrznego schowka) z alarmem obejmujący</w:t>
            </w:r>
            <w:r w:rsidR="00601847" w:rsidRPr="00AE308E">
              <w:rPr>
                <w:rFonts w:ascii="Arial" w:hAnsi="Arial" w:cs="Arial"/>
              </w:rPr>
              <w:t>m</w:t>
            </w:r>
            <w:r w:rsidRPr="00AE308E">
              <w:rPr>
                <w:rFonts w:ascii="Arial" w:hAnsi="Arial" w:cs="Arial"/>
              </w:rPr>
              <w:t xml:space="preserve"> wszystkie drzwi pojazdu</w:t>
            </w:r>
            <w:r w:rsidRPr="00AE308E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AE308E" w:rsidRDefault="00D10837" w:rsidP="00F53411">
            <w:pPr>
              <w:jc w:val="center"/>
              <w:rPr>
                <w:rFonts w:ascii="Arial" w:hAnsi="Arial" w:cs="Arial"/>
              </w:rPr>
            </w:pPr>
            <w:r w:rsidRPr="00AE308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AE308E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 xml:space="preserve">Drzwi boczne z fabrycznym systemem elektrycznym wspomagającym zamykanie drzwi (podać kod opcji producenta pojazdu bazowego tego wyposażenia) - </w:t>
            </w:r>
            <w:r w:rsidRPr="00E158B8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E158B8">
              <w:rPr>
                <w:rFonts w:ascii="Arial" w:hAnsi="Arial" w:cs="Arial"/>
              </w:rPr>
              <w:t xml:space="preserve"> po spełnieniu określonego minimum</w:t>
            </w:r>
            <w:r w:rsidRPr="00E158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Pr="00E158B8">
              <w:rPr>
                <w:rFonts w:ascii="Arial" w:hAnsi="Arial" w:cs="Arial"/>
                <w:b/>
                <w:color w:val="FF0000"/>
              </w:rPr>
              <w:t xml:space="preserve"> Tak – 5 pkt, Nie – 0 pkt.</w:t>
            </w:r>
          </w:p>
        </w:tc>
        <w:tc>
          <w:tcPr>
            <w:tcW w:w="1276" w:type="dxa"/>
            <w:vAlign w:val="center"/>
          </w:tcPr>
          <w:p w:rsidR="00D10837" w:rsidRPr="00AE308E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AE308E">
              <w:rPr>
                <w:rFonts w:ascii="Arial" w:hAnsi="Arial" w:cs="Arial"/>
                <w:b/>
              </w:rPr>
              <w:t>TAK/NIE</w:t>
            </w:r>
          </w:p>
          <w:p w:rsidR="00D10837" w:rsidRPr="00AE308E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AE308E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AE308E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2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Zewnętrzny schowek za lewymi drzwiami przesuwnymi z oświetleniem</w:t>
            </w:r>
            <w:r w:rsidR="00AE308E" w:rsidRPr="00E158B8">
              <w:rPr>
                <w:rFonts w:ascii="Arial" w:hAnsi="Arial" w:cs="Arial"/>
              </w:rPr>
              <w:t>,</w:t>
            </w:r>
            <w:r w:rsidRPr="00E158B8">
              <w:rPr>
                <w:rFonts w:ascii="Arial" w:hAnsi="Arial" w:cs="Arial"/>
              </w:rPr>
              <w:t xml:space="preserve"> zapewniający mocowania: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- 2 szt. butli tlenowych 10l z reduktorami,</w:t>
            </w:r>
          </w:p>
          <w:p w:rsidR="00AE308E" w:rsidRPr="00E158B8" w:rsidRDefault="00AE308E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- 1 szt. butli tlenowej 2 l z reduktorem,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krzesełka kardiologicznego z systemem płozowym,</w:t>
            </w:r>
          </w:p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 xml:space="preserve">   - noszy podbierakowych,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deski ortopedycznej dla dorosłych,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deski ortopedycznej dla dzieci,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materaca próżniowego,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szyn Kramera,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kamizelki unieruchamiającej typu KED,</w:t>
            </w:r>
          </w:p>
          <w:p w:rsidR="00E158B8" w:rsidRPr="00E158B8" w:rsidRDefault="00E158B8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pasów do desek, krzesełka i noszy oraz systemów unieruchamiających głowę,</w:t>
            </w:r>
          </w:p>
          <w:p w:rsidR="00D10837" w:rsidRPr="00E158B8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min. 2 kasków ochronnych, wraz z dostawą dostarczyć min. 2 kaski,</w:t>
            </w:r>
          </w:p>
          <w:p w:rsidR="00D10837" w:rsidRPr="00E158B8" w:rsidRDefault="00D10837" w:rsidP="00E158B8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- wyposażenia technicznego (łom, łopata) – wraz z dostawą dostarczyć wyposażenie techniczne.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lastRenderedPageBreak/>
              <w:t>Poduszka powietrzna dla kierowcy i pasażera, dwie poduszki boczne dla kierowcy i pasażera, nadokienne poduszki powietrzne dla kierowcy i pasażera</w:t>
            </w:r>
            <w:r w:rsidRPr="00E158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Stopień wejściowy tylny  zintegrowany ze zderzakiem.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Stopień wejściowy do przedziału medycznego wewnętrzny pokryty wykładziną antypoślizgową z podświetleniem</w:t>
            </w:r>
            <w:r w:rsidRPr="00E158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Elektrycznie otwierane szyby boczne w kabinie kierowcy</w:t>
            </w:r>
            <w:r w:rsidRPr="00E158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Światła boczne pozycyjne</w:t>
            </w:r>
            <w:r w:rsidRPr="00E158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2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Dzielone wsteczne lusterka zewnętrzne elektrycznie podgrzewane i regulowane</w:t>
            </w:r>
            <w:r w:rsidRPr="00E158B8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Kamera cofania oraz kamera w przedziale medycznym, wyświetlacz LCD w formie lusterka wstecznego zamontowany w kabinie kierowcy</w:t>
            </w:r>
            <w:r w:rsidRPr="00E158B8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 xml:space="preserve">Fabryczny będący wyposażeniem pojazdu bazowego elektroniczny system regulacji prędkości obrotowej silnika na postoju w celu doładowania zespołu akumulatorów oraz utrzymania odpowiednich parametrów termicznych w przedziale medycznym, gdy ambulans nie jest w ruchu (podać kod opcji producenta pojazdu bazowego tego wyposażenia) </w:t>
            </w:r>
            <w:r w:rsidRPr="00E158B8">
              <w:rPr>
                <w:rFonts w:ascii="Arial" w:hAnsi="Arial" w:cs="Arial"/>
                <w:b/>
              </w:rPr>
              <w:t xml:space="preserve">– </w:t>
            </w:r>
            <w:r w:rsidRPr="00E158B8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E158B8">
              <w:rPr>
                <w:rFonts w:ascii="Arial" w:hAnsi="Arial" w:cs="Arial"/>
                <w:kern w:val="2"/>
              </w:rPr>
              <w:t>.</w:t>
            </w:r>
            <w:r w:rsidRPr="00E158B8">
              <w:rPr>
                <w:rFonts w:ascii="Arial" w:hAnsi="Arial" w:cs="Arial"/>
                <w:b/>
                <w:color w:val="FF0000"/>
              </w:rPr>
              <w:t xml:space="preserve"> Tak – 10 pkt, Nie – 0 pkt.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TAK/NIE</w:t>
            </w:r>
          </w:p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E158B8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158B8">
              <w:rPr>
                <w:rFonts w:ascii="Arial" w:hAnsi="Arial" w:cs="Arial"/>
              </w:rPr>
              <w:t>Układ wydechowy fabrycznie przedłużony do końca pojazdu przystosowany do pełnienia funkcji samochodu specjalnego sanitarnego</w:t>
            </w:r>
            <w:r w:rsidRPr="00E158B8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E158B8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E158B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E158B8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070D9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070D94">
              <w:rPr>
                <w:rFonts w:ascii="Arial" w:hAnsi="Arial" w:cs="Arial"/>
              </w:rPr>
              <w:t>Przednie reflektory przeciwmgielne z funkcją doświetlania zakrętów</w:t>
            </w:r>
            <w:r w:rsidRPr="00070D94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070D9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070D9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070D9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070D9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070D94">
              <w:rPr>
                <w:rFonts w:ascii="Arial" w:hAnsi="Arial" w:cs="Arial"/>
              </w:rPr>
              <w:t>Zbiornik paliwa o pojemności min. 75l</w:t>
            </w:r>
            <w:r w:rsidRPr="00070D94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070D9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070D94">
              <w:rPr>
                <w:rFonts w:ascii="Arial" w:hAnsi="Arial" w:cs="Arial"/>
                <w:b/>
              </w:rPr>
              <w:t>TAK</w:t>
            </w:r>
          </w:p>
          <w:p w:rsidR="00D10837" w:rsidRPr="00070D9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070D9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070D9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C4687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8C4687">
              <w:rPr>
                <w:rFonts w:ascii="Arial" w:hAnsi="Arial" w:cs="Arial"/>
              </w:rPr>
              <w:t>Parametryzowany moduł specjalny pojazdu bazowego typu PSM, KFG, itp. do którego muszą być podłączone urządzenia elektryczne zabudowy specjalnej (podać kod opcji producenta pojazdu bazowego tego wyposażenia)</w:t>
            </w:r>
            <w:r w:rsidRPr="008C4687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C468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C4687">
              <w:rPr>
                <w:rFonts w:ascii="Arial" w:hAnsi="Arial" w:cs="Arial"/>
                <w:b/>
              </w:rPr>
              <w:t>TAK</w:t>
            </w:r>
          </w:p>
          <w:p w:rsidR="00D10837" w:rsidRPr="008C468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C468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C468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C4687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2"/>
                <w:lang w:val="de-DE" w:bidi="fa-IR"/>
              </w:rPr>
            </w:pPr>
            <w:r w:rsidRPr="008C4687">
              <w:rPr>
                <w:rFonts w:ascii="Arial" w:hAnsi="Arial" w:cs="Arial"/>
              </w:rPr>
              <w:t>Radioodtwarzacz CD z głośnikami w kabinie kierowcy i przedziale medycznym, zasilany z 12V z eliminacją zakłóceń i anteną dachową ze wzmacniaczem antenowym</w:t>
            </w:r>
            <w:r w:rsidRPr="008C4687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C468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C468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C468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C4687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  <w:kern w:val="2"/>
              </w:rPr>
            </w:pPr>
            <w:r w:rsidRPr="008C4687">
              <w:rPr>
                <w:rFonts w:ascii="Arial" w:hAnsi="Arial" w:cs="Arial"/>
              </w:rPr>
              <w:t>Kabina kierowcy ma być wyposażona w  panel  sterujący następującymi funkcjami:</w:t>
            </w:r>
          </w:p>
          <w:p w:rsidR="00D10837" w:rsidRPr="008C4687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C4687">
              <w:rPr>
                <w:rFonts w:ascii="Arial" w:hAnsi="Arial" w:cs="Arial"/>
                <w:kern w:val="2"/>
              </w:rPr>
              <w:t xml:space="preserve">- </w:t>
            </w:r>
            <w:r w:rsidRPr="008C4687">
              <w:rPr>
                <w:rFonts w:ascii="Arial" w:hAnsi="Arial" w:cs="Arial"/>
              </w:rPr>
              <w:t>sterowanie oświetleniem zewnętrznym (światła robocze)</w:t>
            </w:r>
            <w:r w:rsidRPr="008C4687">
              <w:rPr>
                <w:rFonts w:ascii="Arial" w:hAnsi="Arial" w:cs="Arial"/>
                <w:kern w:val="2"/>
              </w:rPr>
              <w:t>,</w:t>
            </w:r>
          </w:p>
          <w:p w:rsidR="00D10837" w:rsidRPr="008C4687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C4687">
              <w:rPr>
                <w:rFonts w:ascii="Arial" w:hAnsi="Arial" w:cs="Arial"/>
                <w:kern w:val="2"/>
              </w:rPr>
              <w:t xml:space="preserve">- </w:t>
            </w:r>
            <w:r w:rsidRPr="008C4687">
              <w:rPr>
                <w:rFonts w:ascii="Arial" w:hAnsi="Arial" w:cs="Arial"/>
              </w:rPr>
              <w:t>sygnalizacja graficzna niskiego poziomu naładowania akumulatorów</w:t>
            </w:r>
            <w:r w:rsidRPr="008C4687">
              <w:rPr>
                <w:rFonts w:ascii="Arial" w:hAnsi="Arial" w:cs="Arial"/>
                <w:kern w:val="2"/>
              </w:rPr>
              <w:t>,</w:t>
            </w:r>
          </w:p>
          <w:p w:rsidR="00D10837" w:rsidRPr="008C4687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C4687">
              <w:rPr>
                <w:rFonts w:ascii="Arial" w:hAnsi="Arial" w:cs="Arial"/>
                <w:kern w:val="2"/>
              </w:rPr>
              <w:t xml:space="preserve">- </w:t>
            </w:r>
            <w:r w:rsidRPr="008C4687">
              <w:rPr>
                <w:rFonts w:ascii="Arial" w:hAnsi="Arial" w:cs="Arial"/>
              </w:rPr>
              <w:t>sterowanie sygnalizacja uprzywilejowaną</w:t>
            </w:r>
            <w:r w:rsidRPr="008C4687">
              <w:rPr>
                <w:rFonts w:ascii="Arial" w:hAnsi="Arial" w:cs="Arial"/>
                <w:kern w:val="2"/>
              </w:rPr>
              <w:t>,</w:t>
            </w:r>
          </w:p>
          <w:p w:rsidR="00D10837" w:rsidRPr="008C4687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C4687">
              <w:rPr>
                <w:rFonts w:ascii="Arial" w:hAnsi="Arial" w:cs="Arial"/>
                <w:kern w:val="2"/>
              </w:rPr>
              <w:t xml:space="preserve">- </w:t>
            </w:r>
            <w:r w:rsidRPr="008C4687">
              <w:rPr>
                <w:rFonts w:ascii="Arial" w:hAnsi="Arial" w:cs="Arial"/>
              </w:rPr>
              <w:t>sygnalizacja niedomknięcia którychkolwiek drzwi ambulansu</w:t>
            </w:r>
            <w:r w:rsidRPr="008C4687">
              <w:rPr>
                <w:rFonts w:ascii="Arial" w:hAnsi="Arial" w:cs="Arial"/>
                <w:kern w:val="2"/>
              </w:rPr>
              <w:t>,</w:t>
            </w:r>
          </w:p>
          <w:p w:rsidR="00D10837" w:rsidRPr="008C4687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C4687">
              <w:rPr>
                <w:rFonts w:ascii="Arial" w:hAnsi="Arial" w:cs="Arial"/>
                <w:kern w:val="2"/>
              </w:rPr>
              <w:lastRenderedPageBreak/>
              <w:t xml:space="preserve">- </w:t>
            </w:r>
            <w:r w:rsidRPr="008C4687">
              <w:rPr>
                <w:rFonts w:ascii="Arial" w:hAnsi="Arial" w:cs="Arial"/>
              </w:rPr>
              <w:t>sterowanie układem klimatyzacji, sterowanie układem ogrzewania dodatkowego niezależnego od pracy silnika</w:t>
            </w:r>
            <w:r w:rsidRPr="008C4687">
              <w:rPr>
                <w:rFonts w:ascii="Arial" w:hAnsi="Arial" w:cs="Arial"/>
                <w:kern w:val="2"/>
              </w:rPr>
              <w:t>,</w:t>
            </w:r>
          </w:p>
          <w:p w:rsidR="00D10837" w:rsidRPr="008C4687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8C4687">
              <w:rPr>
                <w:rFonts w:ascii="Arial" w:hAnsi="Arial" w:cs="Arial"/>
                <w:kern w:val="2"/>
              </w:rPr>
              <w:t xml:space="preserve">- </w:t>
            </w:r>
            <w:r w:rsidRPr="008C4687">
              <w:rPr>
                <w:rFonts w:ascii="Arial" w:hAnsi="Arial" w:cs="Arial"/>
              </w:rPr>
              <w:t>sygnalizacja podłączenia ambulansu do sieci 230V</w:t>
            </w:r>
            <w:r w:rsidRPr="008C4687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C468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C4687">
              <w:rPr>
                <w:rFonts w:ascii="Arial" w:hAnsi="Arial" w:cs="Arial"/>
                <w:b/>
              </w:rPr>
              <w:lastRenderedPageBreak/>
              <w:t xml:space="preserve">TAK 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C468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C4687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C4687">
              <w:rPr>
                <w:rFonts w:ascii="Arial" w:hAnsi="Arial" w:cs="Arial"/>
              </w:rPr>
              <w:t>Przy dostawie przedmiotu zamówienia dostarczyć komplet dokumentów do rejestracji ambulansów, zgodnie z obowiązującymi przepisami.</w:t>
            </w:r>
          </w:p>
        </w:tc>
        <w:tc>
          <w:tcPr>
            <w:tcW w:w="1276" w:type="dxa"/>
            <w:vAlign w:val="center"/>
          </w:tcPr>
          <w:p w:rsidR="00D10837" w:rsidRPr="008C4687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C468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C4687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382A95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382A95">
              <w:rPr>
                <w:rFonts w:ascii="Arial" w:hAnsi="Arial" w:cs="Arial"/>
                <w:b/>
              </w:rPr>
              <w:t>SILNIK</w:t>
            </w:r>
          </w:p>
        </w:tc>
      </w:tr>
      <w:tr w:rsidR="00D10837" w:rsidRPr="00D10837" w:rsidTr="00F53411">
        <w:trPr>
          <w:trHeight w:val="62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382A95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58" w:firstLine="0"/>
              <w:rPr>
                <w:rFonts w:ascii="Arial" w:hAnsi="Arial" w:cs="Arial"/>
              </w:rPr>
            </w:pPr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Z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zapłonem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samoczynnym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wtryskiem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bezpośrednim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typu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Common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Rail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turbodoładowany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elastyczny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,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zapewniający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przyspieszenie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pozwalające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na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sprawną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pracę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w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ruchu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miejskim</w:t>
            </w:r>
            <w:proofErr w:type="spellEnd"/>
            <w:r w:rsidRPr="00382A95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382A95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382A9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382A95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5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t>Silnik o pojemności  min. 2200 cm³.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pojemności 2201 – 2500 cm³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2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pojemności 2501 – 2900 cm³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5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pojemności 2901 cm³ i więcej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Silnik o mocy min. 130 </w:t>
            </w:r>
            <w:proofErr w:type="spellStart"/>
            <w:r w:rsidRPr="00F53411">
              <w:rPr>
                <w:rFonts w:ascii="Arial" w:hAnsi="Arial" w:cs="Arial"/>
                <w:kern w:val="2"/>
              </w:rPr>
              <w:t>kW.</w:t>
            </w:r>
            <w:proofErr w:type="spellEnd"/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t>Silnik o mocy 131-134 kW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5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  <w:kern w:val="2"/>
              </w:rPr>
              <w:t>Silnik o mocy 135 – 139 kW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10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>Silnik o mocy 140 kW i więcej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20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6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>Moment obrotowy min. 380 Nm.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14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>Moment obrotowy 381-390 Nm.</w:t>
            </w:r>
            <w:r w:rsidRPr="00F53411">
              <w:rPr>
                <w:rFonts w:ascii="Arial" w:hAnsi="Arial" w:cs="Arial"/>
                <w:b/>
                <w:color w:val="FF0000"/>
              </w:rPr>
              <w:t xml:space="preserve"> /parametr niewymagany, lecz punktowany / Tak – 2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>Moment obrotowy 391-399 Nm.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5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5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  <w:kern w:val="2"/>
              </w:rPr>
              <w:t xml:space="preserve">Moment obrotowy 400 </w:t>
            </w:r>
            <w:proofErr w:type="spellStart"/>
            <w:r w:rsidRPr="00F53411">
              <w:rPr>
                <w:rFonts w:ascii="Arial" w:hAnsi="Arial" w:cs="Arial"/>
                <w:kern w:val="2"/>
              </w:rPr>
              <w:t>Nm</w:t>
            </w:r>
            <w:proofErr w:type="spellEnd"/>
            <w:r w:rsidRPr="00F53411">
              <w:rPr>
                <w:rFonts w:ascii="Arial" w:hAnsi="Arial" w:cs="Arial"/>
                <w:kern w:val="2"/>
              </w:rPr>
              <w:t xml:space="preserve"> i więcej. </w:t>
            </w:r>
            <w:r w:rsidRPr="00F53411">
              <w:rPr>
                <w:rFonts w:ascii="Arial" w:hAnsi="Arial" w:cs="Arial"/>
                <w:b/>
                <w:color w:val="FF0000"/>
              </w:rPr>
              <w:t>/parametr niewymagany, lecz punktowany / Tak – 10 pkt, Nie – 0 pkt.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4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bidi="fa-IR"/>
              </w:rPr>
            </w:pPr>
            <w:r w:rsidRPr="00F53411">
              <w:rPr>
                <w:rFonts w:ascii="Arial" w:hAnsi="Arial" w:cs="Arial"/>
              </w:rPr>
              <w:lastRenderedPageBreak/>
              <w:t>Norma emisji spalin Euro 6 lub Euro VI.</w:t>
            </w:r>
          </w:p>
        </w:tc>
        <w:tc>
          <w:tcPr>
            <w:tcW w:w="1276" w:type="dxa"/>
            <w:vAlign w:val="center"/>
          </w:tcPr>
          <w:p w:rsidR="00D10837" w:rsidRPr="00F53411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382A95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382A95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D10837" w:rsidRPr="00D10837" w:rsidTr="00F53411">
        <w:trPr>
          <w:trHeight w:val="47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382A95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382A95">
              <w:rPr>
                <w:rFonts w:ascii="Arial" w:hAnsi="Arial" w:cs="Arial"/>
              </w:rPr>
              <w:t>Skrzynia biegów manualna lub automatyczna (Zamawiający nie dopuszcza skrzyni półautomatycznej i zautomatyzowanej).</w:t>
            </w:r>
          </w:p>
        </w:tc>
        <w:tc>
          <w:tcPr>
            <w:tcW w:w="1276" w:type="dxa"/>
            <w:vAlign w:val="center"/>
          </w:tcPr>
          <w:p w:rsidR="00D10837" w:rsidRPr="00382A95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382A95">
              <w:rPr>
                <w:rFonts w:ascii="Arial" w:hAnsi="Arial" w:cs="Arial"/>
                <w:b/>
              </w:rPr>
              <w:t>TAK</w:t>
            </w:r>
          </w:p>
          <w:p w:rsidR="00D10837" w:rsidRPr="00382A95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382A9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382A95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8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382A95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382A95">
              <w:rPr>
                <w:rFonts w:ascii="Arial" w:hAnsi="Arial" w:cs="Arial"/>
                <w:kern w:val="2"/>
              </w:rPr>
              <w:t>Minimum 6-biegów do przodu i bieg wsteczny.</w:t>
            </w:r>
          </w:p>
        </w:tc>
        <w:tc>
          <w:tcPr>
            <w:tcW w:w="1276" w:type="dxa"/>
            <w:vAlign w:val="center"/>
          </w:tcPr>
          <w:p w:rsidR="00D10837" w:rsidRPr="00382A95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382A95">
              <w:rPr>
                <w:rFonts w:ascii="Arial" w:hAnsi="Arial" w:cs="Arial"/>
                <w:b/>
              </w:rPr>
              <w:t>TAK</w:t>
            </w:r>
          </w:p>
          <w:p w:rsidR="00D10837" w:rsidRPr="00382A95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382A9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382A95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D10837" w:rsidRPr="00D10837" w:rsidTr="00F53411">
        <w:trPr>
          <w:trHeight w:val="50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  <w:kern w:val="2"/>
              </w:rPr>
              <w:t>Układ hamulcowy ze wspomaganiem, wskaźnik zużycia klocków hamulcowych.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  <w:kern w:val="2"/>
              </w:rPr>
              <w:t>Z systemem zapobiegającym blokadzie kół podczas hamowania -  ABS lub równoważny.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8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8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Z </w:t>
            </w:r>
            <w:proofErr w:type="spellStart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>systemem</w:t>
            </w:r>
            <w:proofErr w:type="spellEnd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>wspomagania</w:t>
            </w:r>
            <w:proofErr w:type="spellEnd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</w:t>
            </w:r>
            <w:proofErr w:type="spellStart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>nagłego</w:t>
            </w:r>
            <w:proofErr w:type="spellEnd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 (</w:t>
            </w:r>
            <w:proofErr w:type="spellStart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>awaryjnego</w:t>
            </w:r>
            <w:proofErr w:type="spellEnd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 xml:space="preserve">) </w:t>
            </w:r>
            <w:proofErr w:type="spellStart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>hamowania</w:t>
            </w:r>
            <w:proofErr w:type="spellEnd"/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8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</w:rPr>
              <w:t>Hamulce tarczowe na obu osiach (przód i tył), przednie wentylowane</w:t>
            </w:r>
            <w:r w:rsidRPr="0083174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</w:rPr>
              <w:t>System stabilizacji toru jazdy typu ESP adaptacyjny tzn. uwzględniający obciążenie pojazdu</w:t>
            </w:r>
            <w:r w:rsidRPr="0083174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</w:rPr>
              <w:t>System zapobiegający poślizgowi kół osi napędzanej przy ruszaniu typu ASR</w:t>
            </w:r>
            <w:r w:rsidRPr="0083174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83174A">
              <w:rPr>
                <w:rFonts w:ascii="Arial" w:hAnsi="Arial" w:cs="Arial"/>
                <w:kern w:val="2"/>
              </w:rPr>
              <w:t xml:space="preserve">System zapobiegający niespodziewanym zmianom pasa ruchu spowodowanym nagłymi podmuchami bocznego wiatru wykorzystujący czujniki systemu stabilizacji toru jazdy lub równoważny - </w:t>
            </w:r>
            <w:r w:rsidRPr="0083174A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83174A">
              <w:rPr>
                <w:rFonts w:ascii="Arial" w:hAnsi="Arial" w:cs="Arial"/>
                <w:kern w:val="2"/>
              </w:rPr>
              <w:t>.</w:t>
            </w:r>
            <w:r w:rsidRPr="0083174A">
              <w:rPr>
                <w:rFonts w:ascii="Arial" w:hAnsi="Arial" w:cs="Arial"/>
                <w:b/>
                <w:color w:val="FF0000"/>
              </w:rPr>
              <w:t xml:space="preserve"> Tak – 5 pkt, Nie – 0 pkt.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TAK/NIE</w:t>
            </w:r>
          </w:p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2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</w:rPr>
              <w:t>Asystent wspomagania ruszania pod górę</w:t>
            </w:r>
            <w:r w:rsidRPr="0083174A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ZAWIESZENIE</w:t>
            </w: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</w:rPr>
              <w:t>Fabryczne zawieszenie posiadające wzmocnione drążki stabilizacyjne obu osi (podać kod opcji producenta pojazdu bazowego tego wyposażenia). Zawieszenie przednie i tylne wzmocnione zapewniające odpowiedni komfort transportu pacjenta</w:t>
            </w:r>
            <w:r w:rsidRPr="0083174A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  <w:r w:rsidRPr="0083174A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66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83174A">
              <w:rPr>
                <w:rFonts w:ascii="Arial" w:hAnsi="Arial" w:cs="Arial"/>
              </w:rPr>
              <w:lastRenderedPageBreak/>
              <w:t>Zawieszenie gwarantujące  dobrą  przyczepność kół do nawierzchni, stabilność i manewrowość w trudnym terenie oraz  zapewniające odpowiedni komfort transportu  pacjenta</w:t>
            </w:r>
            <w:r w:rsidRPr="0083174A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83174A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83174A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83174A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83174A">
              <w:rPr>
                <w:rFonts w:ascii="Arial" w:hAnsi="Arial" w:cs="Arial"/>
                <w:b/>
              </w:rPr>
              <w:t>UKŁAD KIEROWNICZY</w:t>
            </w:r>
          </w:p>
        </w:tc>
      </w:tr>
      <w:tr w:rsidR="00D10837" w:rsidRPr="00D10837" w:rsidTr="00F53411">
        <w:trPr>
          <w:trHeight w:val="48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5A072D">
              <w:rPr>
                <w:rFonts w:ascii="Arial" w:hAnsi="Arial" w:cs="Arial"/>
              </w:rPr>
              <w:t>Ze wspomaganiem i regulacją kolumny kierowniczej w dwóch płaszczyznach</w:t>
            </w:r>
            <w:r w:rsidRPr="005A072D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D10837" w:rsidRPr="00D10837" w:rsidTr="00F53411">
        <w:trPr>
          <w:trHeight w:val="1232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A072D">
              <w:rPr>
                <w:rFonts w:ascii="Arial" w:hAnsi="Arial" w:cs="Arial"/>
              </w:rPr>
              <w:t xml:space="preserve">Fabryczne będące wyposażeniem pojazdu bazowego pomocnicze ogrzewanie elektryczne o maksymalnej mocy grzewczej min. 1,5 kW uzyskiwanej w czasie max. 0,5 min od momentu uruchomienia silnika współpracujące z układem klimatyzacji w utrzymaniu zadanej temperatury (podać kod opcji producenta pojazdu bazowego tego wyposażenia) </w:t>
            </w:r>
            <w:r w:rsidRPr="005A072D">
              <w:rPr>
                <w:rFonts w:ascii="Arial" w:hAnsi="Arial" w:cs="Arial"/>
                <w:b/>
              </w:rPr>
              <w:t xml:space="preserve">- </w:t>
            </w:r>
            <w:r w:rsidRPr="005A072D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Pr="005A072D">
              <w:rPr>
                <w:rFonts w:ascii="Arial" w:hAnsi="Arial" w:cs="Arial"/>
                <w:kern w:val="2"/>
              </w:rPr>
              <w:t>.</w:t>
            </w:r>
            <w:r w:rsidRPr="005A072D">
              <w:rPr>
                <w:rFonts w:ascii="Arial" w:hAnsi="Arial" w:cs="Arial"/>
                <w:b/>
                <w:color w:val="FF0000"/>
              </w:rPr>
              <w:t xml:space="preserve"> Tak – 5 pkt, Nie – 0 pkt.</w:t>
            </w:r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TAK/NIE</w:t>
            </w:r>
          </w:p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A072D">
              <w:rPr>
                <w:rFonts w:ascii="Arial" w:hAnsi="Arial" w:cs="Arial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</w:t>
            </w:r>
          </w:p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8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A072D">
              <w:rPr>
                <w:rFonts w:ascii="Arial" w:hAnsi="Arial" w:cs="Arial"/>
              </w:rPr>
              <w:t xml:space="preserve">Mechaniczna wentylacja  </w:t>
            </w:r>
            <w:proofErr w:type="spellStart"/>
            <w:r w:rsidRPr="005A072D">
              <w:rPr>
                <w:rFonts w:ascii="Arial" w:hAnsi="Arial" w:cs="Arial"/>
              </w:rPr>
              <w:t>nawiewno</w:t>
            </w:r>
            <w:proofErr w:type="spellEnd"/>
            <w:r w:rsidRPr="005A072D">
              <w:rPr>
                <w:rFonts w:ascii="Arial" w:hAnsi="Arial" w:cs="Arial"/>
              </w:rPr>
              <w:t xml:space="preserve">  – wywiewna.</w:t>
            </w:r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A072D">
              <w:rPr>
                <w:rFonts w:ascii="Arial" w:hAnsi="Arial" w:cs="Arial"/>
              </w:rPr>
              <w:t>Niezależny od silnika system ogrzewania przedziału medycznego (typu powietrznego) z możliwością ustawienia temperatury i ter</w:t>
            </w:r>
            <w:r w:rsidR="005A072D" w:rsidRPr="005A072D">
              <w:rPr>
                <w:rFonts w:ascii="Arial" w:hAnsi="Arial" w:cs="Arial"/>
              </w:rPr>
              <w:t xml:space="preserve">mostatem,  o mocy min. 5,0 kW </w:t>
            </w:r>
            <w:r w:rsidRPr="005A072D">
              <w:rPr>
                <w:rFonts w:ascii="Arial" w:hAnsi="Arial" w:cs="Arial"/>
              </w:rPr>
              <w:t>umożliwiający ogrzanie przedziału medycznego zgodnie z PN EN 1789 pkt. 4.5.5.1. (podać markę i model)</w:t>
            </w:r>
            <w:r w:rsidRPr="005A072D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</w:t>
            </w:r>
          </w:p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A072D">
              <w:rPr>
                <w:rFonts w:ascii="Arial" w:hAnsi="Arial" w:cs="Arial"/>
              </w:rPr>
              <w:t xml:space="preserve">Nagrzewnica wodna wpięta w układ chłodzenia silnika o maksymalnej mocy grzewczej min. 6 </w:t>
            </w:r>
            <w:proofErr w:type="spellStart"/>
            <w:r w:rsidRPr="005A072D">
              <w:rPr>
                <w:rFonts w:ascii="Arial" w:hAnsi="Arial" w:cs="Arial"/>
              </w:rPr>
              <w:t>kW.</w:t>
            </w:r>
            <w:proofErr w:type="spellEnd"/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</w:t>
            </w:r>
          </w:p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5A072D">
              <w:rPr>
                <w:rFonts w:ascii="Arial" w:hAnsi="Arial" w:cs="Arial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medycznym. Umożliwiający klimatyzowanie przedziału medycznego zgodnie z PN EN 1789 pkt. 4.5.5.2. (podać markę i model) – przy dostawie dostarczyć raport/protokół z badań potwierdzający zgodność systemów klimatyzacji i ogrzewania z PN EN 1789 dla oferowanej marki i modelu ambulansu)</w:t>
            </w:r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</w:t>
            </w:r>
          </w:p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A072D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5A072D">
              <w:rPr>
                <w:rFonts w:ascii="Arial" w:hAnsi="Arial" w:cs="Arial"/>
              </w:rPr>
              <w:t>Dodatkowy fabryczny wodny dogrzewacz niezależny od pracy silnika o mocy min. 5 kW umożliwiający ogrzewanie przedziału medycznego oraz silnika.</w:t>
            </w:r>
          </w:p>
        </w:tc>
        <w:tc>
          <w:tcPr>
            <w:tcW w:w="1276" w:type="dxa"/>
            <w:vAlign w:val="center"/>
          </w:tcPr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TAK</w:t>
            </w:r>
          </w:p>
          <w:p w:rsidR="00D10837" w:rsidRPr="005A072D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A072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A072D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lastRenderedPageBreak/>
              <w:t>INSTALACJA ELEKTRYCZNA</w:t>
            </w: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  <w:kern w:val="2"/>
              </w:rPr>
              <w:t>Zespół 2 fabrycznych akumulatorów o łącznej pojemności  min. 180 Ah do zasilania wszystkich odbiorników prądu</w:t>
            </w:r>
            <w:r w:rsidRPr="007A1584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Wzmocniony alternator spełniający wymogi obsługi wszystkich odbiorników prądu i jednoczesnego ładowania akumulatorów -  minimum 180 A.</w:t>
            </w:r>
            <w:r w:rsidRPr="007A1584">
              <w:rPr>
                <w:rFonts w:ascii="Arial" w:hAnsi="Arial" w:cs="Arial"/>
                <w:b/>
                <w:color w:val="FF0000"/>
              </w:rPr>
              <w:t xml:space="preserve"> parametr dodatkowo punktowany</w:t>
            </w:r>
            <w:r w:rsidRPr="007A1584">
              <w:rPr>
                <w:rFonts w:ascii="Arial" w:hAnsi="Arial" w:cs="Arial"/>
                <w:kern w:val="2"/>
              </w:rPr>
              <w:t>.</w:t>
            </w:r>
            <w:r w:rsidRPr="007A158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A1584">
              <w:rPr>
                <w:rFonts w:ascii="Arial" w:hAnsi="Arial" w:cs="Arial"/>
                <w:kern w:val="2"/>
              </w:rPr>
              <w:t xml:space="preserve">180 Ah - </w:t>
            </w:r>
            <w:r w:rsidRPr="007A1584">
              <w:rPr>
                <w:rFonts w:ascii="Arial" w:hAnsi="Arial" w:cs="Arial"/>
                <w:b/>
                <w:kern w:val="2"/>
              </w:rPr>
              <w:t>0 pkt</w:t>
            </w:r>
            <w:r w:rsidRPr="007A1584">
              <w:rPr>
                <w:rFonts w:ascii="Arial" w:hAnsi="Arial" w:cs="Arial"/>
                <w:kern w:val="2"/>
              </w:rPr>
              <w:t xml:space="preserve">.; największa wartość - </w:t>
            </w:r>
            <w:r w:rsidRPr="007A1584">
              <w:rPr>
                <w:rFonts w:ascii="Arial" w:hAnsi="Arial" w:cs="Arial"/>
                <w:b/>
                <w:kern w:val="2"/>
              </w:rPr>
              <w:t xml:space="preserve">5 pkt.; </w:t>
            </w:r>
            <w:r w:rsidRPr="007A1584">
              <w:rPr>
                <w:rFonts w:ascii="Arial" w:hAnsi="Arial" w:cs="Arial"/>
                <w:kern w:val="2"/>
              </w:rPr>
              <w:t>pozostałe: proporcjonalnie.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Automatyczna ładowarka akumulatorowa (zasilana prądem 230V) sterowana mikroprocesorem ładująca akumulatory prądem odpowiednim do poziomu rozładowania każdego z nich</w:t>
            </w:r>
            <w:r w:rsidRPr="007A1584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  <w:kern w:val="2"/>
              </w:rPr>
              <w:t>Instalacja elektryczna 230V: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a) zasilanie zewnętrzne 230V,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 xml:space="preserve">b) min. 2  zerowane gniazda w przedziale medycznym,  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 xml:space="preserve">c) </w:t>
            </w:r>
            <w:r w:rsidRPr="007A1584">
              <w:rPr>
                <w:rFonts w:ascii="Arial" w:hAnsi="Arial" w:cs="Arial"/>
                <w:kern w:val="2"/>
              </w:rPr>
              <w:t>zabezpieczenie uniemożliwiające rozruch silnika przy podłączonym zasilaniu zewnętrznym</w:t>
            </w:r>
            <w:r w:rsidRPr="007A1584">
              <w:rPr>
                <w:rFonts w:ascii="Arial" w:hAnsi="Arial" w:cs="Arial"/>
              </w:rPr>
              <w:t>,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 xml:space="preserve">d) </w:t>
            </w:r>
            <w:r w:rsidRPr="007A1584">
              <w:rPr>
                <w:rFonts w:ascii="Arial" w:hAnsi="Arial" w:cs="Arial"/>
                <w:kern w:val="2"/>
              </w:rPr>
              <w:t>zabezpieczenie przeciwporażeniowe</w:t>
            </w:r>
            <w:r w:rsidRPr="007A1584">
              <w:rPr>
                <w:rFonts w:ascii="Arial" w:hAnsi="Arial" w:cs="Arial"/>
              </w:rPr>
              <w:t>,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e) przewód zasilający minimum 10 m.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Na zewnątrz pojazdu ma być zamontowana wizualna sygnalizacja informująca o podłączeniu ambulansu do sieci 230V</w:t>
            </w:r>
            <w:r w:rsidRPr="007A1584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9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Grzałka w układzie chłodzenia cieczą silnika pojazdu zasilana z sieci 230V.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  <w:kern w:val="2"/>
              </w:rPr>
            </w:pPr>
            <w:r w:rsidRPr="007A1584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A1584">
              <w:rPr>
                <w:rFonts w:ascii="Arial" w:hAnsi="Arial" w:cs="Arial"/>
                <w:kern w:val="2"/>
              </w:rPr>
              <w:t>- min. 4 gniazda 12V w przedziale medycznym (w tym jedno 20A),  do podłączenia urządzeń medycznych,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7A1584">
              <w:rPr>
                <w:rFonts w:ascii="Arial" w:hAnsi="Arial" w:cs="Arial"/>
                <w:kern w:val="2"/>
              </w:rPr>
              <w:t>- gniazda wyposażone w rozbieralne wtyki.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Belka świetlna umieszczona na przedniej części dachu    pojazdu   wypełniona w całej przedniej części i po bokach modułami świetlnymi LED koloru niebieskiego. W pasie przednim zamontowany głośnik o mocy min. 100 W, sygnał dźwiękowy modulowany -  zmiana  modulacji klaksonem, możliwość podawania komunikatów głosowych</w:t>
            </w:r>
            <w:r w:rsidRPr="007A1584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Sygnalizacja zintegrowana z tylną częścią dachu  pojazdu z modułami świetlnymi LED koloru niebieskiego,  dodatkowe światła robocze LED do oświetlania przedpola za ambulansem</w:t>
            </w:r>
            <w:r w:rsidRPr="007A1584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9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lastRenderedPageBreak/>
              <w:t>Włączanie sygnalizacji dźwiękowo-świetlnej realizowane z panelu sterującego lub manipulatora umieszczonego w widocznym, łatwo dostępnym miejscu na desce rozdzielczej kierowcy</w:t>
            </w:r>
            <w:r w:rsidRPr="007A1584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7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Światła awaryjne zamontowane na drzwiach tylnych włączające się po otwarciu drzwi widoczne przy otwarciu o 90, 180 i 260 stopni</w:t>
            </w:r>
            <w:r w:rsidRPr="007A1584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7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Dodatkowe sygnały </w:t>
            </w:r>
            <w:proofErr w:type="spellStart"/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>niskotonowe</w:t>
            </w:r>
            <w:proofErr w:type="spellEnd"/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 o mocy min. 100W posiadające certyfikat/ homologację zgodności z REG 65</w:t>
            </w:r>
            <w:r w:rsidRPr="007A1584">
              <w:rPr>
                <w:rFonts w:ascii="Arial" w:eastAsia="Andale Sans UI" w:hAnsi="Arial" w:cs="Arial"/>
                <w:i/>
                <w:kern w:val="2"/>
                <w:lang w:bidi="fa-IR"/>
              </w:rPr>
              <w:t xml:space="preserve"> </w:t>
            </w:r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lub alternatywną dyrektywą EKG ONZ, załączane na czas pracy od 10 do 30 sekund (podać markę i model oraz numer certyfikatu/homologacji) – sygnały </w:t>
            </w:r>
            <w:proofErr w:type="spellStart"/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>niskotonowe</w:t>
            </w:r>
            <w:proofErr w:type="spellEnd"/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 są elementem </w:t>
            </w:r>
            <w:proofErr w:type="spellStart"/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>całopojazdowej</w:t>
            </w:r>
            <w:proofErr w:type="spellEnd"/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 homologacji ambulansu oferowanej marki i modelu</w:t>
            </w:r>
            <w:r w:rsidRPr="007A1584">
              <w:rPr>
                <w:rFonts w:ascii="Arial" w:hAnsi="Arial" w:cs="Arial"/>
              </w:rPr>
              <w:t xml:space="preserve">. </w:t>
            </w:r>
          </w:p>
          <w:p w:rsidR="00D10837" w:rsidRPr="007A1584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Moc sygnału jako </w:t>
            </w:r>
            <w:r w:rsidRPr="007A1584">
              <w:rPr>
                <w:rFonts w:ascii="Arial" w:eastAsia="Andale Sans UI" w:hAnsi="Arial" w:cs="Arial"/>
                <w:b/>
                <w:color w:val="FF0000"/>
                <w:kern w:val="2"/>
                <w:lang w:bidi="fa-IR"/>
              </w:rPr>
              <w:t>parametr dodatkowo punktowany</w:t>
            </w:r>
            <w:r w:rsidRPr="007A1584">
              <w:rPr>
                <w:rFonts w:ascii="Arial" w:eastAsia="Andale Sans UI" w:hAnsi="Arial" w:cs="Arial"/>
                <w:color w:val="FF0000"/>
                <w:kern w:val="2"/>
                <w:lang w:bidi="fa-IR"/>
              </w:rPr>
              <w:t xml:space="preserve"> </w:t>
            </w:r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po spełnieniu określonego minimum – podać markę i model. 100 W - </w:t>
            </w:r>
            <w:r w:rsidRPr="007A1584">
              <w:rPr>
                <w:rFonts w:ascii="Arial" w:eastAsia="Andale Sans UI" w:hAnsi="Arial" w:cs="Arial"/>
                <w:b/>
                <w:kern w:val="2"/>
                <w:lang w:bidi="fa-IR"/>
              </w:rPr>
              <w:t>0 pkt.</w:t>
            </w:r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 xml:space="preserve">; największa wartość - </w:t>
            </w:r>
            <w:r w:rsidRPr="007A1584">
              <w:rPr>
                <w:rFonts w:ascii="Arial" w:eastAsia="Andale Sans UI" w:hAnsi="Arial" w:cs="Arial"/>
                <w:b/>
                <w:kern w:val="2"/>
                <w:lang w:bidi="fa-IR"/>
              </w:rPr>
              <w:t>5 pkt.</w:t>
            </w:r>
            <w:r w:rsidRPr="007A1584">
              <w:rPr>
                <w:rFonts w:ascii="Arial" w:eastAsia="Andale Sans UI" w:hAnsi="Arial" w:cs="Arial"/>
                <w:kern w:val="2"/>
                <w:lang w:bidi="fa-IR"/>
              </w:rPr>
              <w:t>; pozostałe: proporcjonalnie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7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7A1584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A1584">
              <w:rPr>
                <w:rFonts w:ascii="Arial" w:hAnsi="Arial" w:cs="Arial"/>
              </w:rPr>
              <w:t>Dwie niebieskie lampy LED na wysokości pasa przedniego, barwy niebieskiej, dodatkowe niebieskie lampy  LED w błotnikach i lusterkach zewnętrznych.</w:t>
            </w:r>
          </w:p>
        </w:tc>
        <w:tc>
          <w:tcPr>
            <w:tcW w:w="1276" w:type="dxa"/>
            <w:vAlign w:val="center"/>
          </w:tcPr>
          <w:p w:rsidR="00D10837" w:rsidRPr="007A1584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7A15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7A1584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826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B205E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>Po dwa reflektory zewnętrzne LED po bokach pojazdu w górnej części ścian bocznych, do oświetlenia miejsca akcji, z możliwością włączania/wyłączania zarówno z kabiny kierowcy jak i z przedziału medycznego, włączające się automatycznie razem ze światłami roboczymi tylnymi po wrzuceniu biegu wstecznego przez kierowcę</w:t>
            </w:r>
            <w:r w:rsidRPr="005B205E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5B205E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B205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B205E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5B205E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  <w:tab w:val="left" w:pos="8099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  <w:kern w:val="2"/>
              </w:rPr>
              <w:t>Oznakowanie pojazdu zgodnie z Rozporządzeniem Ministra Zdrowia z dnia 18.10.2010 r.:</w:t>
            </w:r>
          </w:p>
          <w:p w:rsidR="00D10837" w:rsidRPr="005B205E" w:rsidRDefault="00D10837" w:rsidP="007A1584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>a) 3 pasy odblaskowe zgodnie z Rozporządzeniem Ministra Zdrowia  z dnia 18.10.2010 r. wykonane z folii:</w:t>
            </w:r>
          </w:p>
          <w:p w:rsidR="00D10837" w:rsidRPr="005B205E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 xml:space="preserve">  - typu 3 barwy czerwonej o szer. min. 15 cm, umieszczony w obszarze pomiędzy linią okien i nadkoli,</w:t>
            </w:r>
          </w:p>
          <w:p w:rsidR="00D10837" w:rsidRPr="005B205E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 xml:space="preserve">  - typu 1 lub 3 barwy czerwonej o szer. min. 15 cm umieszczony wokół dachu,</w:t>
            </w:r>
          </w:p>
          <w:p w:rsidR="00D10837" w:rsidRPr="005B205E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 xml:space="preserve">  - typu 1 lub 3 barwy niebieskiej o szer. min. 15 cm umieszczony bezpośrednio nad pasem czerwonym(o którym mowa w pkt. „a”),</w:t>
            </w:r>
          </w:p>
          <w:p w:rsidR="00D10837" w:rsidRPr="005B205E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>b) nadruk lustrzany „AMBULANS”, barwy czerwonej  z przodu pojazdu, o wysokości znaków co najmniej 22 cm; dopuszczalne jest umieszczenie nadruku lustrzanego „AMBULANS” barwy czerwonej, o wysokości znaków co najmniej 10 cm także z tyłu pojazdu;</w:t>
            </w:r>
          </w:p>
          <w:p w:rsidR="00D10837" w:rsidRPr="005B205E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>c) po obu bokach i z tyłu pojazdu nadruk barwy czerwonej „S” w okręgu o średnicy co najmniej 40 cm, o grubości linii koła i liter 4 cm,</w:t>
            </w:r>
          </w:p>
          <w:p w:rsidR="00D10837" w:rsidRPr="005B205E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t>d) na drzwiach bocznych ambulansów nazwa dysponenta ambulansu (do uzgodnienia),</w:t>
            </w:r>
          </w:p>
          <w:p w:rsidR="00D10837" w:rsidRPr="005B205E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5B205E">
              <w:rPr>
                <w:rFonts w:ascii="Arial" w:hAnsi="Arial" w:cs="Arial"/>
              </w:rPr>
              <w:lastRenderedPageBreak/>
              <w:t>e) informacja z logo marki Mazowsze o zrealizowaniu inwestycji przy pomocy dotacji celowej z budżetu Województwa Mazowieckiego (do uzgodnienia z Zamawiającym).</w:t>
            </w:r>
          </w:p>
        </w:tc>
        <w:tc>
          <w:tcPr>
            <w:tcW w:w="1276" w:type="dxa"/>
            <w:vAlign w:val="center"/>
          </w:tcPr>
          <w:p w:rsidR="00D10837" w:rsidRPr="005B205E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5B205E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5B205E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5B205E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5B205E">
              <w:rPr>
                <w:rFonts w:ascii="Arial" w:hAnsi="Arial" w:cs="Arial"/>
                <w:b/>
              </w:rPr>
              <w:t>OŚWIETLENIE PRZEDZIAŁU MEDYCZNEGO</w:t>
            </w:r>
          </w:p>
        </w:tc>
      </w:tr>
      <w:tr w:rsidR="00D10837" w:rsidRPr="00D10837" w:rsidTr="009D0CAF">
        <w:trPr>
          <w:trHeight w:val="191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Oświetlenie zgodne z PN EN 1789+A2 pkt. 4.5.6 oraz charakteryzujące się parametrami nie gorszymi jak poniżej</w:t>
            </w:r>
            <w:r w:rsidRPr="009D0CAF">
              <w:rPr>
                <w:rFonts w:ascii="Arial" w:hAnsi="Arial" w:cs="Arial"/>
                <w:kern w:val="2"/>
              </w:rPr>
              <w:t>:</w:t>
            </w:r>
          </w:p>
          <w:p w:rsidR="00D10837" w:rsidRPr="009D0CAF" w:rsidRDefault="00D10837" w:rsidP="00FB703B">
            <w:pPr>
              <w:pStyle w:val="Akapitzlist"/>
              <w:numPr>
                <w:ilvl w:val="0"/>
                <w:numId w:val="2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światło rozproszone umieszczone po obu stronach górnej części przedziału medycznego min. 6 lamp sufitowych, z funkcja ich przygaszania na czas transportu pacjenta (tzw. oświetlenie nocne)</w:t>
            </w:r>
            <w:r w:rsidRPr="009D0CAF">
              <w:rPr>
                <w:rFonts w:ascii="Arial" w:eastAsia="Andale Sans UI" w:hAnsi="Arial" w:cs="Arial"/>
                <w:kern w:val="2"/>
                <w:lang w:val="de-DE" w:bidi="fa-IR"/>
              </w:rPr>
              <w:t>,</w:t>
            </w:r>
          </w:p>
          <w:p w:rsidR="00D10837" w:rsidRPr="009D0CAF" w:rsidRDefault="00D10837" w:rsidP="00FB703B">
            <w:pPr>
              <w:pStyle w:val="Akapitzlist"/>
              <w:numPr>
                <w:ilvl w:val="0"/>
                <w:numId w:val="2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oświetlenie halogenowe regulowane umieszczone w suficie nad noszami punktowe (min. 2 szt.)</w:t>
            </w:r>
            <w:r w:rsidRPr="009D0CAF">
              <w:rPr>
                <w:rFonts w:ascii="Arial" w:eastAsia="Andale Sans UI" w:hAnsi="Arial" w:cs="Arial"/>
                <w:kern w:val="2"/>
                <w:lang w:val="de-DE" w:bidi="fa-IR"/>
              </w:rPr>
              <w:t>,</w:t>
            </w:r>
          </w:p>
          <w:p w:rsidR="00D10837" w:rsidRPr="009D0CAF" w:rsidRDefault="00D10837" w:rsidP="00FB703B">
            <w:pPr>
              <w:pStyle w:val="Akapitzlist"/>
              <w:numPr>
                <w:ilvl w:val="0"/>
                <w:numId w:val="2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halogen zamontowany nad blatem roboczym</w:t>
            </w:r>
            <w:r w:rsidRPr="009D0CAF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  <w:bCs/>
                <w:kern w:val="2"/>
              </w:rPr>
              <w:t xml:space="preserve">Przedział medyczny (pomieszczenie dla pacjenta) powinien pomieścić urządzenia medyczne </w:t>
            </w:r>
            <w:r w:rsidRPr="009D0CAF">
              <w:rPr>
                <w:rFonts w:ascii="Arial" w:hAnsi="Arial" w:cs="Arial"/>
              </w:rPr>
              <w:t>wyszczególnione w zharmonizowanej normie PN EN 1789+A2 lub równoważnej dla ambulansu typu C</w:t>
            </w:r>
            <w:r w:rsidRPr="009D0CAF">
              <w:rPr>
                <w:rFonts w:ascii="Arial" w:hAnsi="Arial" w:cs="Arial"/>
                <w:bCs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141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Zabudowa specjalna na ścianie działowej (dopuszcza się zabudowę równoważną z opisaną funkcjonalnością pod warunkiem wykazania tej równoważności przez Wykonawcę – załączyć do oferty rysunek techniczny oferowanego rozwiązania  będący elementem dokumentacji do raportu/protokołu z testu zderzeniowego 10g)</w:t>
            </w:r>
            <w:r w:rsidRPr="009D0CAF">
              <w:rPr>
                <w:rFonts w:ascii="Arial" w:hAnsi="Arial" w:cs="Arial"/>
                <w:kern w:val="2"/>
              </w:rPr>
              <w:t>: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- szafka przy drzwiach prawych przesuwnych z blatem roboczym do przygotowywania leków wyłożona blachą nierdzewną, min. trzy szuflady, w jednej z szuflad miejsce i system mocowania drukarki systemu SWD PRM z zasilaniem 12V/230V oraz złączem USB, w dwóch szufladach system przesuwnych przegród porządkujący przewożone tam leki. (Zamawiający dopuszcza mocowanie drukarki w przedziale medycznym, na specjalnej półce przy ścianie grodziowej pod warunkiem wykazania zgodności z PN EN 1789 w zakresie pkt. 4.5.9),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- dodatkowa szuflada  na narkotyki zamykana na klucz,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- miejsce na pojemnik na zużyte igły,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- wysuwany kosz na odpady, 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- </w:t>
            </w:r>
            <w:proofErr w:type="spellStart"/>
            <w:r w:rsidRPr="009D0CAF">
              <w:rPr>
                <w:rFonts w:ascii="Arial" w:hAnsi="Arial" w:cs="Arial"/>
              </w:rPr>
              <w:t>termobox</w:t>
            </w:r>
            <w:proofErr w:type="spellEnd"/>
            <w:r w:rsidRPr="009D0CAF">
              <w:rPr>
                <w:rFonts w:ascii="Arial" w:hAnsi="Arial" w:cs="Arial"/>
              </w:rPr>
              <w:t xml:space="preserve"> – elektryczny ogrzewacz płynów infuzyjnych, 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- miejsce i system mocowania plecaka ratunkowego z dostępem zarówno z zewnątrz jak i z wewnątrz przedziału medycznego, 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- jeden fotel dla personelu medycznego obrotowy o kąt min. 90 stopni mocowany do podłogi umożliwiającym nieskrępowane obejście noszy jak i bezproblemowe przejście do </w:t>
            </w:r>
            <w:r w:rsidRPr="009D0CAF">
              <w:rPr>
                <w:rFonts w:ascii="Arial" w:hAnsi="Arial" w:cs="Arial"/>
              </w:rPr>
              <w:lastRenderedPageBreak/>
              <w:t xml:space="preserve">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9D0CAF">
              <w:rPr>
                <w:rFonts w:ascii="Arial" w:hAnsi="Arial" w:cs="Arial"/>
              </w:rPr>
              <w:t>intubowanie</w:t>
            </w:r>
            <w:proofErr w:type="spellEnd"/>
            <w:r w:rsidRPr="009D0CAF">
              <w:rPr>
                <w:rFonts w:ascii="Arial" w:hAnsi="Arial" w:cs="Arial"/>
              </w:rPr>
              <w:t>), wyposażony w zintegrowane bezwładnościowe pasy bezpieczeństwa, zagłówek i regulowany kąt oparcia pleców,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-  przy drzwiach bocznych zamontowany panel sterujący oświetleniem roboczym po bokach i z tyłu ambulansu oraz oświetleniem przedziału medycznego.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lastRenderedPageBreak/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9D0CAF">
        <w:trPr>
          <w:trHeight w:val="1413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Zabudowa specjalna na ścianie prawej (dopuszcza się zabudowę równoważną z opisaną funkcjonalnością pod warunkiem wykazania tej równoważności przez Wykonawcę – załączyć do oferty rysunek techniczny oferowanego rozwiązania  będący elementem dokumentacji do raportu/protokołu z testu zderzeniowego 10g)</w:t>
            </w:r>
            <w:r w:rsidRPr="009D0CAF">
              <w:rPr>
                <w:rFonts w:ascii="Arial" w:hAnsi="Arial" w:cs="Arial"/>
                <w:kern w:val="2"/>
              </w:rPr>
              <w:t>: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a/ minimum dwie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wyposażenia,  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c/ butla tlenowa o min. pojemności 400l przy ciśnieniu 150 at.,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d/ uchwyty ułatwiające wsiadanie; przy drzwiach bocznych i drzwiach tylnych,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e/ przy drzwiach tylnych zamontowany panel sterujący oświetleniem roboczym po bokach i z tyłu ambulansu oraz oświetleniem przedziału medycznego.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Zabudowa specjalna na ścianie lewej (dopuszcza się zabudowę równoważną z opisaną funkcjonalnością pod warunkiem wykazania tej równoważności przez Wykonawcę – załączyć do oferty rysunek techniczny oferowanego rozwiązania  będący elementem dokumentacji do raportu/protokołu z testu zderzeniowego 10g)</w:t>
            </w:r>
            <w:r w:rsidRPr="009D0CAF">
              <w:rPr>
                <w:rFonts w:ascii="Arial" w:hAnsi="Arial" w:cs="Arial"/>
                <w:kern w:val="2"/>
              </w:rPr>
              <w:t>: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a) minimum trzy podsufitowe szafki z przezroczystymi frontami otwieranymi do góry i podświetleniem uruchamianym automatycznie po ich otwarciu, wyposażonymi w cokoły zabezpieczające przed wypadnięciem przewożonych tam przedmiotów oraz przegrody do segregacji przewożonego tam wyposażenia,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b) po szafkami panel z gniazdami tlenowymi (min. 2 szt.) i gniazdami 12V (min. 3 szt.), 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c) system min. dwóch paneli służących do zamocowania sprzętu medycznego (defibrylator, respirator, pompa infuzyjna </w:t>
            </w:r>
            <w:proofErr w:type="spellStart"/>
            <w:r w:rsidRPr="009D0CAF">
              <w:rPr>
                <w:rFonts w:ascii="Arial" w:hAnsi="Arial" w:cs="Arial"/>
              </w:rPr>
              <w:t>dwustrzykawkowa</w:t>
            </w:r>
            <w:proofErr w:type="spellEnd"/>
            <w:r w:rsidRPr="009D0CAF">
              <w:rPr>
                <w:rFonts w:ascii="Arial" w:hAnsi="Arial" w:cs="Arial"/>
              </w:rPr>
              <w:t>). System przesuwu musi odbywać się w każdym momencie eksploatacji,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lastRenderedPageBreak/>
              <w:t>d) szafa z pojemnikami i szufladami do uporządkowanego transportu i segregacji leków, miejscem na torbę ratunkową, miejscem zamontowania ssaka elektrycznego i gniazdem 12V, zamykana roletą, u dołu szafki kosz na odpady medyczne,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e) nad szafką duży plaski panel informacyjny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f) lodówka sprężarkowa o poj. ok  7 l do transportu leków z możliwością chłodzenia do +4 ºC (+/- 1,5 ºC) z możliwością płynnej regulacji parametrów termicznych i wyświetlaczem aktualnie utrzymanej temperatury, z łatwym dostępem poprzez drzwi wykonane ze stali nierdzewnej otwierane o kąt 180 stopni.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lastRenderedPageBreak/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  <w:kern w:val="2"/>
              </w:rPr>
              <w:t>W przedziale medycznym system mocowania urządzenia do masażu klatki piersiowej o masie do 12 kg zgodny z PN EN 1789.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Uchwyt do kroplówki na min. 3 szt. mocowane w suficie.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2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Zabezpieczenie wszystkich urządzeń oraz elementów wyposażenia przed przemieszczaniem się w czasie jazdy, gwarantujące jednocześnie łatwość dostępu i użycia</w:t>
            </w:r>
            <w:r w:rsidRPr="009D0CAF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5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Centralna instalacja tlenowa: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a) z zamontowanym na ścianie lewej panelem z min. 2 punktami poboru typu AGA (oddzielne gniazda pojedyncze), 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b) sufitowy punkt poboru tlenu zamontowany w specjalnej wnęce przystosowanej do montażu respiratora, z regulacją przepływu tlenu  przez przepływomierz ścienny zamontowany obok przedniego fotela na ścianie prawej przedziału medycznego, 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c) 2 szt. butli tlenowych 10 litrowych w zewnętrznym schowku, 2 szt.  reduktorów wyposażonych w manometry, manometry reduktorów zabezpieczone przed uszkodzeniami mechanicznymi,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d) konstrukcja ma zapewnić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992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 xml:space="preserve">Laweta (podstawa pod nosze główne) z napędem elektrycznym,  posiadająca przesuw boczny, przechył sterowany elektrycznie o min. 10 stopni do pozycji </w:t>
            </w:r>
            <w:proofErr w:type="spellStart"/>
            <w:r w:rsidRPr="009D0CAF">
              <w:rPr>
                <w:rFonts w:ascii="Arial" w:hAnsi="Arial" w:cs="Arial"/>
              </w:rPr>
              <w:t>Trendelenburga</w:t>
            </w:r>
            <w:proofErr w:type="spellEnd"/>
            <w:r w:rsidRPr="009D0CAF">
              <w:rPr>
                <w:rFonts w:ascii="Arial" w:hAnsi="Arial" w:cs="Arial"/>
              </w:rPr>
              <w:t xml:space="preserve"> i </w:t>
            </w:r>
            <w:proofErr w:type="spellStart"/>
            <w:r w:rsidRPr="009D0CAF">
              <w:rPr>
                <w:rFonts w:ascii="Arial" w:hAnsi="Arial" w:cs="Arial"/>
              </w:rPr>
              <w:t>Antytrendelenburga</w:t>
            </w:r>
            <w:proofErr w:type="spellEnd"/>
            <w:r w:rsidRPr="009D0CAF">
              <w:rPr>
                <w:rFonts w:ascii="Arial" w:hAnsi="Arial" w:cs="Arial"/>
              </w:rPr>
              <w:t xml:space="preserve">  (pozycji drenażowej), z wysuwem na zewnątrz pojazdu umożliwiającym wjazd noszy na lawetę (podać markę i model).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9D0CAF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  <w:tab w:val="left" w:pos="8099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  <w:kern w:val="2"/>
              </w:rPr>
              <w:lastRenderedPageBreak/>
              <w:t>Laweta hydropneumatyczna z amort</w:t>
            </w:r>
            <w:r>
              <w:rPr>
                <w:rFonts w:ascii="Arial" w:hAnsi="Arial" w:cs="Arial"/>
                <w:kern w:val="2"/>
              </w:rPr>
              <w:t xml:space="preserve">yzacją (tzw. funkcja pływająca) </w:t>
            </w:r>
            <w:r w:rsidRPr="009D0CAF">
              <w:rPr>
                <w:rFonts w:ascii="Arial" w:hAnsi="Arial" w:cs="Arial"/>
                <w:kern w:val="2"/>
              </w:rPr>
              <w:t xml:space="preserve">transportowanego pacjenta na noszach jako element </w:t>
            </w:r>
            <w:proofErr w:type="spellStart"/>
            <w:r w:rsidRPr="009D0CAF">
              <w:rPr>
                <w:rFonts w:ascii="Arial" w:hAnsi="Arial" w:cs="Arial"/>
                <w:kern w:val="2"/>
              </w:rPr>
              <w:t>całopojazdowej</w:t>
            </w:r>
            <w:proofErr w:type="spellEnd"/>
            <w:r w:rsidRPr="009D0CAF">
              <w:rPr>
                <w:rFonts w:ascii="Arial" w:hAnsi="Arial" w:cs="Arial"/>
                <w:kern w:val="2"/>
              </w:rPr>
              <w:t xml:space="preserve"> homologacji oferowanej marki i modelu</w:t>
            </w:r>
            <w:r>
              <w:rPr>
                <w:rFonts w:ascii="Arial" w:hAnsi="Arial" w:cs="Arial"/>
                <w:kern w:val="2"/>
              </w:rPr>
              <w:t xml:space="preserve"> - </w:t>
            </w:r>
            <w:r w:rsidR="00D10837" w:rsidRPr="009D0CAF">
              <w:rPr>
                <w:rFonts w:ascii="Arial" w:hAnsi="Arial" w:cs="Arial"/>
                <w:b/>
                <w:color w:val="FF0000"/>
              </w:rPr>
              <w:t>parametr dodatkowo punktowany</w:t>
            </w:r>
            <w:r w:rsidR="00D10837" w:rsidRPr="009D0CAF">
              <w:rPr>
                <w:rFonts w:ascii="Arial" w:hAnsi="Arial" w:cs="Arial"/>
                <w:kern w:val="2"/>
              </w:rPr>
              <w:t>.</w:t>
            </w:r>
            <w:r w:rsidR="00D10837" w:rsidRPr="009D0CAF">
              <w:rPr>
                <w:rFonts w:ascii="Arial" w:hAnsi="Arial" w:cs="Arial"/>
                <w:b/>
                <w:color w:val="FF0000"/>
              </w:rPr>
              <w:t xml:space="preserve"> Tak – 10 pkt, Nie – 0 pkt.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TAK/NIE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>Wzmocniona podłoga umożliwiająca mocowanie ruchomej podstawy pod nosze główne. Podłoga o powierzchni przeciw-poślizgowej, łatwo zmywalnej, połączonej szczelnie z zabudową ścian.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9D0CAF">
        <w:trPr>
          <w:trHeight w:val="32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>Uchwyty ścienne i sufitowe dla personelu.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9D0CAF">
        <w:trPr>
          <w:trHeight w:val="27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  <w:lang w:eastAsia="pl-PL"/>
              </w:rPr>
              <w:t xml:space="preserve">Torba pediatryczna </w:t>
            </w:r>
            <w:r w:rsidRPr="009D0CAF">
              <w:rPr>
                <w:rFonts w:ascii="Arial" w:hAnsi="Arial" w:cs="Arial"/>
              </w:rPr>
              <w:t>(podać producenta i model) – 1 szt.: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kern w:val="2"/>
              </w:rPr>
              <w:t xml:space="preserve">- </w:t>
            </w:r>
            <w:r w:rsidRPr="009D0CAF">
              <w:rPr>
                <w:rFonts w:ascii="Arial" w:hAnsi="Arial" w:cs="Arial"/>
                <w:lang w:eastAsia="pl-PL"/>
              </w:rPr>
              <w:t>minimalne wymiary: wys. 36 x szer. 36 x gł. 28 cm,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lang w:eastAsia="pl-PL"/>
              </w:rPr>
              <w:t xml:space="preserve">- torba z uproszczoną wersją taśmy </w:t>
            </w:r>
            <w:proofErr w:type="spellStart"/>
            <w:r w:rsidRPr="009D0CAF">
              <w:rPr>
                <w:rFonts w:ascii="Arial" w:hAnsi="Arial" w:cs="Arial"/>
                <w:lang w:eastAsia="pl-PL"/>
              </w:rPr>
              <w:t>Breslowa</w:t>
            </w:r>
            <w:proofErr w:type="spellEnd"/>
            <w:r w:rsidRPr="009D0CAF">
              <w:rPr>
                <w:rFonts w:ascii="Arial" w:hAnsi="Arial" w:cs="Arial"/>
                <w:lang w:eastAsia="pl-PL"/>
              </w:rPr>
              <w:t>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kern w:val="2"/>
              </w:rPr>
              <w:t xml:space="preserve">- </w:t>
            </w:r>
            <w:r w:rsidRPr="009D0CAF">
              <w:rPr>
                <w:rFonts w:ascii="Arial" w:hAnsi="Arial" w:cs="Arial"/>
                <w:lang w:eastAsia="pl-PL"/>
              </w:rPr>
              <w:t>wykonana z materiału odpornego na przecieranie,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lang w:eastAsia="pl-PL"/>
              </w:rPr>
              <w:t>- konstrukcja powinna umożliwia pranie ręczne lub automatyczne,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lang w:eastAsia="pl-PL"/>
              </w:rPr>
              <w:t>- spód torby wzmocniony materiałem, wodoodpornym, odpornym na ścieranie,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lang w:eastAsia="pl-PL"/>
              </w:rPr>
              <w:t>- certyfikowane elementy odblaskowe,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lang w:eastAsia="pl-PL"/>
              </w:rPr>
              <w:t>- min. 7 torebek segregacyjnych,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pl-PL"/>
              </w:rPr>
            </w:pPr>
            <w:r w:rsidRPr="009D0CAF">
              <w:rPr>
                <w:rFonts w:ascii="Arial" w:hAnsi="Arial" w:cs="Arial"/>
                <w:lang w:eastAsia="pl-PL"/>
              </w:rPr>
              <w:t>- minimum jedna duża zewnętrzna kieszeń,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  <w:lang w:eastAsia="pl-PL"/>
              </w:rPr>
              <w:t>- możliwość noszenia w ręku i na ramieniu.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>Kabina kierowcy wyposażona w instalacje do radiotelefonu.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>Wyprowadzenie instalacji do podłączenia radiotelefonu.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>Wmontowana dachowa krótka antena radiotelefonu o parametrach: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 xml:space="preserve">- zakres częstotliwości 168-170 </w:t>
            </w:r>
            <w:proofErr w:type="spellStart"/>
            <w:r w:rsidRPr="009D0CAF">
              <w:rPr>
                <w:rFonts w:ascii="Arial" w:hAnsi="Arial" w:cs="Arial"/>
              </w:rPr>
              <w:t>Mhz</w:t>
            </w:r>
            <w:proofErr w:type="spellEnd"/>
            <w:r w:rsidRPr="009D0CAF">
              <w:rPr>
                <w:rFonts w:ascii="Arial" w:hAnsi="Arial" w:cs="Arial"/>
              </w:rPr>
              <w:t>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- impedancja wejścia 50 Ohm,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- współczynnik fali stojącej 1,6,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>- charakterystyka  promieniowania dookólna.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</w:rPr>
              <w:t xml:space="preserve">Interkom umożliwiający łączność </w:t>
            </w:r>
            <w:r w:rsidR="009D0CAF" w:rsidRPr="009D0CAF">
              <w:rPr>
                <w:rFonts w:ascii="Arial" w:hAnsi="Arial" w:cs="Arial"/>
              </w:rPr>
              <w:t xml:space="preserve">pomiędzy przedziałem medycznym </w:t>
            </w:r>
            <w:r w:rsidRPr="009D0CAF">
              <w:rPr>
                <w:rFonts w:ascii="Arial" w:hAnsi="Arial" w:cs="Arial"/>
              </w:rPr>
              <w:t>i kabiną kierowcy.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  <w:lang w:eastAsia="zh-CN"/>
              </w:rPr>
              <w:t>Instalacja do montażu systemu SWD PRM wraz ze stacją dokującą do mocowania tabletu oraz drukarki (szczegóły do ustalenia z Zamawiającym).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Wyżej wymieniona instalacja powinna posiadać: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a) zainstalowaną na stałe w przedziale kierowcy stację dokującą kompatybilną z użytkowanym przez Zamawiającego tabletem systemu SWD PRM (informacje dotycząca tabletu udzielane przez Zamawiającego),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lastRenderedPageBreak/>
              <w:t>b) trwale zamontowany uchwyt/miejsce do instalacji drukarki mobilnej systemu SWD PRM (informacje dotycząca drukarki mobilnej udzielane przez Zamawiającego), miejsce musi być wyposażone:</w:t>
            </w:r>
          </w:p>
          <w:p w:rsidR="00D10837" w:rsidRPr="009D0CAF" w:rsidRDefault="00D10837" w:rsidP="00F53411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- w gniazdo zasilania (złącze zapalniczki samochodowej),</w:t>
            </w:r>
          </w:p>
          <w:p w:rsidR="00D10837" w:rsidRPr="009D0CAF" w:rsidRDefault="00D10837" w:rsidP="00F53411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- kabel sygnałowy USB umożliwiający podłączenie drukarki mobilnej do stacji dokującej.</w:t>
            </w:r>
          </w:p>
          <w:p w:rsidR="00D10837" w:rsidRPr="009D0CAF" w:rsidRDefault="00D10837" w:rsidP="00F53411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- zasilacz drukarki mobilnej systemu SWD PRM (informacje dotyczące drukarki mobilnej udzielane przez Zamawiającego),</w:t>
            </w:r>
          </w:p>
          <w:p w:rsidR="00D10837" w:rsidRPr="009D0CAF" w:rsidRDefault="00D10837" w:rsidP="00F53411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- dwuzakresową antenę GPS/GSM zamontowana na dachu pojazdu podłączoną do stacji dokującej:</w:t>
            </w:r>
          </w:p>
          <w:p w:rsidR="00D10837" w:rsidRPr="009D0CAF" w:rsidRDefault="00D10837" w:rsidP="00F53411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- długość anteny od 15 do 35 cm,</w:t>
            </w:r>
          </w:p>
          <w:p w:rsidR="00D10837" w:rsidRPr="009D0CAF" w:rsidRDefault="00D10837" w:rsidP="00F53411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- przewód pozwalający na podłączenie do stacji dokującej,</w:t>
            </w:r>
          </w:p>
          <w:p w:rsidR="00D10837" w:rsidRPr="009D0CAF" w:rsidRDefault="00D10837" w:rsidP="00F53411">
            <w:pPr>
              <w:tabs>
                <w:tab w:val="left" w:pos="283"/>
              </w:tabs>
              <w:ind w:left="133" w:right="131" w:firstLine="27"/>
              <w:rPr>
                <w:rFonts w:ascii="Arial" w:hAnsi="Arial" w:cs="Arial"/>
                <w:lang w:eastAsia="zh-CN"/>
              </w:rPr>
            </w:pPr>
            <w:r w:rsidRPr="009D0CAF">
              <w:rPr>
                <w:rFonts w:ascii="Arial" w:hAnsi="Arial" w:cs="Arial"/>
                <w:lang w:eastAsia="zh-CN"/>
              </w:rPr>
              <w:t>- wtyki SMA męskie kątowe,</w:t>
            </w:r>
          </w:p>
          <w:p w:rsidR="00D10837" w:rsidRPr="009D0CAF" w:rsidRDefault="00D10837" w:rsidP="00F53411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  <w:kern w:val="2"/>
              </w:rPr>
            </w:pPr>
            <w:r w:rsidRPr="009D0CAF">
              <w:rPr>
                <w:rFonts w:ascii="Arial" w:hAnsi="Arial" w:cs="Arial"/>
                <w:lang w:eastAsia="zh-CN"/>
              </w:rPr>
              <w:t xml:space="preserve">- średni zysk od +5 </w:t>
            </w:r>
            <w:proofErr w:type="spellStart"/>
            <w:r w:rsidRPr="009D0CAF">
              <w:rPr>
                <w:rFonts w:ascii="Arial" w:hAnsi="Arial" w:cs="Arial"/>
                <w:lang w:eastAsia="zh-CN"/>
              </w:rPr>
              <w:t>dB</w:t>
            </w:r>
            <w:proofErr w:type="spellEnd"/>
            <w:r w:rsidRPr="009D0CAF">
              <w:rPr>
                <w:rFonts w:ascii="Arial" w:hAnsi="Arial" w:cs="Arial"/>
                <w:lang w:eastAsia="zh-CN"/>
              </w:rPr>
              <w:t xml:space="preserve"> do +9 </w:t>
            </w:r>
            <w:proofErr w:type="spellStart"/>
            <w:r w:rsidRPr="009D0CAF">
              <w:rPr>
                <w:rFonts w:ascii="Arial" w:hAnsi="Arial" w:cs="Arial"/>
                <w:lang w:eastAsia="zh-CN"/>
              </w:rPr>
              <w:t>dB</w:t>
            </w:r>
            <w:proofErr w:type="spellEnd"/>
            <w:r w:rsidRPr="009D0CAF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lastRenderedPageBreak/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D10837" w:rsidRPr="00D10837" w:rsidTr="00F53411">
        <w:trPr>
          <w:trHeight w:val="39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Dodatkowa gaśnica w przedziale medycznym.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9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Urządzenie do wybijania szyb w przedziale medycznym.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41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W kabinie kierowcy przenośny szperacz akumulatorowo sieciowy z możliwością ładowania w ambulansie.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2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Dwa trójkąty ostrzegawcze, komplet kluczy, podnośnik samochodowy.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328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Komplet dywaników  gumowych w  kabinie kierowcy</w:t>
            </w:r>
            <w:r w:rsidRPr="009D0CAF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60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Zbiornik paliwa w ambulansie przy odbiorze ma być napełniony powyżej stanu ,,rezerwy”</w:t>
            </w:r>
            <w:r w:rsidRPr="009D0CAF">
              <w:rPr>
                <w:rFonts w:ascii="Arial" w:eastAsia="Andale Sans UI" w:hAnsi="Arial" w:cs="Arial"/>
                <w:kern w:val="1"/>
                <w:lang w:val="de-DE" w:eastAsia="fa-IR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47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</w:rPr>
              <w:t>Serwis zabudowy specjalnej (łącznie z wymaganymi okresowymi przeglądami zabudowy) sanitarnej realizowany w siedzibie Zamawiającego.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1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9D0CAF">
              <w:rPr>
                <w:rFonts w:ascii="Arial" w:hAnsi="Arial" w:cs="Arial"/>
              </w:rPr>
              <w:t>Ambulans wyposażony w ogumienie letnie.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415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eastAsia="Andale Sans UI" w:hAnsi="Arial" w:cs="Arial"/>
                <w:kern w:val="1"/>
                <w:lang w:val="de-DE" w:eastAsia="fa-IR" w:bidi="fa-IR"/>
              </w:rPr>
            </w:pPr>
            <w:r w:rsidRPr="009D0CAF">
              <w:rPr>
                <w:rFonts w:ascii="Arial" w:hAnsi="Arial" w:cs="Arial"/>
              </w:rPr>
              <w:t>Fabryczne czujniki ciśnienia w oponach.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WARUNKI SERIWSU I GWARANCJI</w:t>
            </w: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  <w:kern w:val="2"/>
              </w:rPr>
              <w:t>Gwarancja mechaniczna na ambulanse – min. 24 miesiące (bez limitu km)</w:t>
            </w:r>
            <w:r w:rsidRPr="009D0CAF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  <w:kern w:val="2"/>
              </w:rPr>
              <w:lastRenderedPageBreak/>
              <w:t>Gwarancja na powłoki  lakiernicze ambulansu – min. 24 miesiące</w:t>
            </w:r>
            <w:r w:rsidRPr="009D0CAF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F53411">
        <w:trPr>
          <w:trHeight w:val="539"/>
        </w:trPr>
        <w:tc>
          <w:tcPr>
            <w:tcW w:w="82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  <w:kern w:val="2"/>
              </w:rPr>
              <w:t>Gwarancja na perforację</w:t>
            </w:r>
            <w:r w:rsidR="009D0CAF" w:rsidRPr="009D0CAF">
              <w:rPr>
                <w:rFonts w:ascii="Arial" w:hAnsi="Arial" w:cs="Arial"/>
                <w:kern w:val="2"/>
              </w:rPr>
              <w:t xml:space="preserve"> pojazdu bazowego</w:t>
            </w:r>
            <w:r w:rsidRPr="009D0CAF">
              <w:rPr>
                <w:rFonts w:ascii="Arial" w:hAnsi="Arial" w:cs="Arial"/>
                <w:kern w:val="2"/>
              </w:rPr>
              <w:t xml:space="preserve"> – min. 120  miesięcy</w:t>
            </w:r>
            <w:r w:rsidRPr="009D0CAF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10837" w:rsidRPr="00D10837" w:rsidTr="009D0CAF">
        <w:trPr>
          <w:trHeight w:val="539"/>
        </w:trPr>
        <w:tc>
          <w:tcPr>
            <w:tcW w:w="82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D10837" w:rsidRPr="009D0CAF" w:rsidRDefault="00D10837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</w:rPr>
            </w:pPr>
            <w:r w:rsidRPr="009D0CAF">
              <w:rPr>
                <w:rFonts w:ascii="Arial" w:hAnsi="Arial" w:cs="Arial"/>
                <w:kern w:val="2"/>
              </w:rPr>
              <w:t>Gwarancja na zabudowę medyczną – min. 24 miesiące</w:t>
            </w:r>
            <w:r w:rsidRPr="009D0CAF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TAK</w:t>
            </w:r>
          </w:p>
          <w:p w:rsidR="00D10837" w:rsidRPr="009D0CAF" w:rsidRDefault="00D10837" w:rsidP="00F53411">
            <w:pPr>
              <w:jc w:val="center"/>
              <w:rPr>
                <w:rFonts w:ascii="Arial" w:hAnsi="Arial" w:cs="Arial"/>
                <w:b/>
              </w:rPr>
            </w:pPr>
            <w:r w:rsidRPr="009D0CA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10837" w:rsidRPr="009D0CAF" w:rsidRDefault="00D10837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D0CAF" w:rsidRPr="00F53411" w:rsidTr="00F53411">
        <w:trPr>
          <w:trHeight w:val="539"/>
        </w:trPr>
        <w:tc>
          <w:tcPr>
            <w:tcW w:w="82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9D0CAF" w:rsidRPr="00F53411" w:rsidRDefault="009D0CAF" w:rsidP="00FB703B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4880"/>
              <w:rPr>
                <w:rFonts w:ascii="Arial" w:hAnsi="Arial" w:cs="Arial"/>
                <w:kern w:val="2"/>
              </w:rPr>
            </w:pPr>
            <w:r w:rsidRPr="00F53411">
              <w:rPr>
                <w:rFonts w:ascii="Arial" w:hAnsi="Arial" w:cs="Arial"/>
                <w:kern w:val="2"/>
              </w:rPr>
              <w:t>Gwarancja na perforację kontenera – min. 120  miesięcy</w:t>
            </w:r>
            <w:r w:rsidRPr="00F53411">
              <w:rPr>
                <w:rFonts w:ascii="Arial" w:eastAsia="Andale Sans UI" w:hAnsi="Arial" w:cs="Arial"/>
                <w:kern w:val="2"/>
                <w:lang w:val="de-DE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9D0CAF" w:rsidRPr="00F53411" w:rsidRDefault="009D0CAF" w:rsidP="009D0CAF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TAK</w:t>
            </w:r>
          </w:p>
          <w:p w:rsidR="009D0CAF" w:rsidRPr="00F53411" w:rsidRDefault="009D0CAF" w:rsidP="009D0CAF">
            <w:pPr>
              <w:jc w:val="center"/>
              <w:rPr>
                <w:rFonts w:ascii="Arial" w:hAnsi="Arial" w:cs="Arial"/>
                <w:b/>
              </w:rPr>
            </w:pPr>
            <w:r w:rsidRPr="00F5341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59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D0CAF" w:rsidRPr="00F53411" w:rsidRDefault="009D0CAF" w:rsidP="00F53411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D10837" w:rsidRPr="00F53411" w:rsidRDefault="00D10837" w:rsidP="00D10837">
      <w:pPr>
        <w:rPr>
          <w:rFonts w:ascii="Arial" w:hAnsi="Arial" w:cs="Arial"/>
          <w:b/>
          <w:bCs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D10837" w:rsidRPr="00F53411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F53411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 xml:space="preserve">Nosze główne – 2 sztuki        </w:t>
            </w:r>
          </w:p>
          <w:p w:rsidR="00D10837" w:rsidRPr="00F53411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F53411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F53411" w:rsidTr="00F53411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0"/>
                <w:numId w:val="25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lang w:eastAsia="pl-P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>Przystosowane do prowadzenia reanimacji wyposażone w twardą płytę na całej długości pod materacem umożliwiającą ustawienie wszystkich dostępnych funkcji</w:t>
            </w:r>
            <w:r w:rsidRPr="00F534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F53411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0"/>
                <w:numId w:val="25"/>
              </w:numPr>
              <w:tabs>
                <w:tab w:val="left" w:pos="160"/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>Z materacem  z  materiału nie przyjmującego krwi, brudu itp., przystosowanym do mycia i dezynfekcji</w:t>
            </w:r>
            <w:r w:rsidRPr="00F534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0"/>
                <w:numId w:val="25"/>
              </w:numPr>
              <w:tabs>
                <w:tab w:val="left" w:pos="160"/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 xml:space="preserve">Nosze potrójnie łamane z możliwością ustawienia pozycji przeciwwstrząsowej, pozycji zmniejszającej napięcie mięśni brzucha ręcznie oraz pozycji siedzącej 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 xml:space="preserve">TAK 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 xml:space="preserve">Bezstopniowa, wspomagana sprężyną gazową regulacja nachylenia oparcia pod plecami do kąta min. 90 stopni. </w:t>
            </w:r>
            <w:r w:rsidRPr="00F53411">
              <w:rPr>
                <w:rFonts w:ascii="Arial" w:hAnsi="Arial" w:cs="Arial"/>
                <w:b/>
                <w:color w:val="FF0000"/>
              </w:rPr>
              <w:t>/</w:t>
            </w:r>
            <w:r w:rsidRPr="00F53411">
              <w:rPr>
                <w:rFonts w:ascii="Arial" w:hAnsi="Arial" w:cs="Arial"/>
                <w:color w:val="FF0000"/>
              </w:rPr>
              <w:t xml:space="preserve"> </w:t>
            </w:r>
            <w:r w:rsidRPr="00F53411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  <w:r w:rsidRPr="00F53411">
              <w:rPr>
                <w:rFonts w:ascii="Arial" w:hAnsi="Arial" w:cs="Arial"/>
                <w:color w:val="FF0000"/>
              </w:rPr>
              <w:t xml:space="preserve">                                                     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>Z zestawem pasów szelkowych i poprzecznych zabezpieczających pacjenta, o regulowanej długości mocowanych bezpośrednio do ramy noszy oraz systemem  pasów/uprzęży służących do transportu małych dzieci w pozycji leżącej lub siedzącej.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>Wyposażone w podgłówek mocowany bezpośrednio do ramy noszy umożliwiający przedłużenie powierzchni leża w celu transportu pacjenta o znacznym wzroście.</w:t>
            </w:r>
            <w:r w:rsidRPr="00F53411">
              <w:rPr>
                <w:rFonts w:ascii="Arial" w:hAnsi="Arial" w:cs="Arial"/>
              </w:rPr>
              <w:t xml:space="preserve"> </w:t>
            </w:r>
            <w:r w:rsidRPr="00F53411">
              <w:rPr>
                <w:rFonts w:ascii="Arial" w:hAnsi="Arial" w:cs="Arial"/>
                <w:b/>
                <w:color w:val="FF0000"/>
              </w:rPr>
              <w:t>/</w:t>
            </w:r>
            <w:r w:rsidRPr="00F53411">
              <w:rPr>
                <w:rFonts w:ascii="Arial" w:hAnsi="Arial" w:cs="Arial"/>
                <w:color w:val="FF0000"/>
              </w:rPr>
              <w:t xml:space="preserve"> </w:t>
            </w:r>
            <w:r w:rsidRPr="00F53411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  <w:r w:rsidRPr="00F53411">
              <w:rPr>
                <w:rFonts w:ascii="Arial" w:hAnsi="Arial" w:cs="Arial"/>
                <w:color w:val="FF0000"/>
              </w:rPr>
              <w:t xml:space="preserve">                            </w:t>
            </w:r>
            <w:r w:rsidRPr="00F53411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 xml:space="preserve">Podać 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>Wysuwane uchwyty przednie i tylne do przenoszenia noszy, składane barierki boczne.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Fabryczna półka uniwersalna mocowana na stałe bezpośrednio do ramy noszy po stronie głowy pacjenta, umożliwiająca przechowywanie oraz transport np. dokumentacji, rzeczy osobistych pacjenta itp. nośność min. 15 kg.</w:t>
            </w:r>
            <w:r w:rsidRPr="00F534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F53411" w:rsidRPr="00F53411" w:rsidRDefault="00F53411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lastRenderedPageBreak/>
              <w:t>Obciążenie dopuszczalne noszy powyżej 200 kg (podać obciążenie dopuszczalne w kg)</w:t>
            </w:r>
            <w:r w:rsidRPr="00F534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F53411" w:rsidRPr="00F53411" w:rsidRDefault="00F53411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 xml:space="preserve"> </w:t>
            </w:r>
            <w:r w:rsidRPr="00F53411">
              <w:rPr>
                <w:rFonts w:ascii="Arial" w:eastAsia="Courier New" w:hAnsi="Arial" w:cs="Arial"/>
                <w:lang w:eastAsia="zh-CN"/>
              </w:rPr>
              <w:t>Waga oferowanych noszy max. 23 kg zgodnie z wymogami normy PN EN 1865 (podać wagę noszy w kg)</w:t>
            </w:r>
            <w:r w:rsidRPr="00F534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F53411">
              <w:rPr>
                <w:rFonts w:ascii="Arial" w:eastAsia="Calibri" w:hAnsi="Arial" w:cs="Arial"/>
                <w:b/>
                <w:lang w:eastAsia="pl-PL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44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Okres gwarancji minimum: 24 miesiące od daty podpisania protokołu odbioru</w:t>
            </w:r>
            <w:r w:rsidRPr="00F53411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44"/>
              </w:tabs>
              <w:suppressAutoHyphens w:val="0"/>
              <w:ind w:lef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44"/>
              </w:tabs>
              <w:suppressAutoHyphens w:val="0"/>
              <w:ind w:left="142" w:right="58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44"/>
              </w:tabs>
              <w:suppressAutoHyphens w:val="0"/>
              <w:ind w:lef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7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444"/>
              </w:tabs>
              <w:suppressAutoHyphens w:val="0"/>
              <w:ind w:left="142" w:right="58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6"/>
                <w:numId w:val="25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53411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F53411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 xml:space="preserve">Transporter noszy głównych – 2 sztuki      </w:t>
            </w:r>
          </w:p>
          <w:p w:rsidR="00D10837" w:rsidRPr="00F53411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0"/>
                <w:numId w:val="26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lang w:eastAsia="pl-P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>Z systemem składanego podwozia umożliwiającym łatwy załadunek i rozładunek transportera do/z ambulansu</w:t>
            </w:r>
            <w:r w:rsidRPr="00F534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F53411" w:rsidRDefault="00D10837" w:rsidP="00FB703B">
            <w:pPr>
              <w:numPr>
                <w:ilvl w:val="0"/>
                <w:numId w:val="26"/>
              </w:numPr>
              <w:tabs>
                <w:tab w:val="left" w:pos="425"/>
              </w:tabs>
              <w:suppressAutoHyphens w:val="0"/>
              <w:ind w:right="142"/>
              <w:rPr>
                <w:rFonts w:ascii="Arial" w:hAnsi="Arial" w:cs="Arial"/>
              </w:rPr>
            </w:pPr>
            <w:r w:rsidRPr="00F53411">
              <w:rPr>
                <w:rFonts w:ascii="Arial" w:eastAsia="Courier New" w:hAnsi="Arial" w:cs="Arial"/>
                <w:lang w:eastAsia="zh-CN"/>
              </w:rPr>
              <w:t>Z systemem szybkiego i bezpiecznego połączenia z noszami</w:t>
            </w:r>
            <w:r w:rsidRPr="00F534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F5341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F5341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F5341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t>Regulacja wysokości na min. sześciu poziomach, ustawianie wysokości wspomagane sprężynami gazowymi</w:t>
            </w:r>
            <w:r w:rsidRPr="00591E1E">
              <w:rPr>
                <w:rFonts w:ascii="Arial" w:hAnsi="Arial" w:cs="Arial"/>
              </w:rPr>
              <w:t xml:space="preserve">. </w:t>
            </w:r>
            <w:r w:rsidRPr="00591E1E">
              <w:rPr>
                <w:rFonts w:ascii="Arial" w:hAnsi="Arial" w:cs="Arial"/>
                <w:b/>
                <w:color w:val="FF0000"/>
              </w:rPr>
              <w:t>/</w:t>
            </w:r>
            <w:r w:rsidRPr="00591E1E">
              <w:rPr>
                <w:rFonts w:ascii="Arial" w:hAnsi="Arial" w:cs="Arial"/>
                <w:color w:val="FF0000"/>
              </w:rPr>
              <w:t xml:space="preserve"> </w:t>
            </w:r>
            <w:r w:rsidRPr="00591E1E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lastRenderedPageBreak/>
              <w:t>System niezależnego składania się przednich i tylnych goleni transportera w momencie załadunku do ambulansu i rozładunku z ambulansu pozwalający na wprowadzenie zestawu transportowego do ambulansu przez jedną osobę</w:t>
            </w:r>
            <w:r w:rsidRPr="00591E1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t xml:space="preserve">Możliwość regulacji długości goleni przednich (bez udziału serwisu), na minimum trzech poziomach w celu dostosowania wysokości najazdowej noszy, do wysokości podstawy noszy zamontowanej w ambulansie. </w:t>
            </w:r>
            <w:r w:rsidRPr="00591E1E">
              <w:rPr>
                <w:rFonts w:ascii="Arial" w:hAnsi="Arial" w:cs="Arial"/>
                <w:b/>
                <w:color w:val="FF0000"/>
              </w:rPr>
              <w:t>/</w:t>
            </w:r>
            <w:r w:rsidRPr="00591E1E">
              <w:rPr>
                <w:rFonts w:ascii="Arial" w:hAnsi="Arial" w:cs="Arial"/>
                <w:color w:val="FF0000"/>
              </w:rPr>
              <w:t xml:space="preserve"> </w:t>
            </w:r>
            <w:r w:rsidRPr="00591E1E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t>Możliwość ustawienia pozycji drenażowych (</w:t>
            </w:r>
            <w:proofErr w:type="spellStart"/>
            <w:r w:rsidRPr="00591E1E">
              <w:rPr>
                <w:rFonts w:ascii="Arial" w:eastAsia="Courier New" w:hAnsi="Arial" w:cs="Arial"/>
                <w:lang w:eastAsia="zh-CN"/>
              </w:rPr>
              <w:t>Trendelenburga</w:t>
            </w:r>
            <w:proofErr w:type="spellEnd"/>
            <w:r w:rsidRPr="00591E1E">
              <w:rPr>
                <w:rFonts w:ascii="Arial" w:eastAsia="Courier New" w:hAnsi="Arial" w:cs="Arial"/>
                <w:lang w:eastAsia="zh-CN"/>
              </w:rPr>
              <w:t xml:space="preserve"> i Fowlera na min. 3 poziomach pochylenia)</w:t>
            </w:r>
            <w:r w:rsidRPr="00591E1E">
              <w:rPr>
                <w:rFonts w:ascii="Arial" w:hAnsi="Arial" w:cs="Arial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t xml:space="preserve">Wszystkie 4 kółka jezdne o średnicy min. 125 mm, minimum dwa skrętne w zakresie 360 </w:t>
            </w:r>
            <w:r w:rsidRPr="00591E1E">
              <w:rPr>
                <w:rFonts w:ascii="Arial" w:eastAsia="Courier New" w:hAnsi="Arial" w:cs="Arial"/>
                <w:vertAlign w:val="superscript"/>
                <w:lang w:eastAsia="zh-CN"/>
              </w:rPr>
              <w:t>o</w:t>
            </w:r>
            <w:r w:rsidRPr="00591E1E">
              <w:rPr>
                <w:rFonts w:ascii="Arial" w:eastAsia="Courier New" w:hAnsi="Arial" w:cs="Arial"/>
                <w:lang w:eastAsia="zh-CN"/>
              </w:rPr>
              <w:t>, hamulce na dwóch kółkach (hamulec ma uniemożliwić obrót kółek oraz funkcję skrętu).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t>Transporter ma umożliwiać prowadzenie noszy w bok do kierunku jazdy</w:t>
            </w:r>
            <w:r w:rsidRPr="00591E1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t xml:space="preserve">Transporter wyposażony w dodatkowe uchylne uchwyty, ułatwiające pracę w przypadku transportu pacjentów </w:t>
            </w:r>
            <w:proofErr w:type="spellStart"/>
            <w:r w:rsidRPr="00591E1E">
              <w:rPr>
                <w:rFonts w:ascii="Arial" w:eastAsia="Courier New" w:hAnsi="Arial" w:cs="Arial"/>
                <w:lang w:eastAsia="zh-CN"/>
              </w:rPr>
              <w:t>bariatrycznych</w:t>
            </w:r>
            <w:proofErr w:type="spellEnd"/>
            <w:r w:rsidRPr="00591E1E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 xml:space="preserve"> </w:t>
            </w:r>
            <w:r w:rsidRPr="00591E1E">
              <w:rPr>
                <w:rFonts w:ascii="Arial" w:eastAsia="Courier New" w:hAnsi="Arial" w:cs="Arial"/>
                <w:lang w:eastAsia="zh-CN"/>
              </w:rPr>
              <w:t>Transporter ma posiadać możliwość złożenia do minimalnego poziomu wysokości poprzez zwolnienie dedykowanych blokad, bez konieczności wykonywania dodatkowych absorbujących czynności np. ustawianie kół do jazdy „na wprost”, uruchamianie blokady kół</w:t>
            </w:r>
            <w:r w:rsidRPr="00591E1E">
              <w:rPr>
                <w:rFonts w:ascii="Arial" w:hAnsi="Arial" w:cs="Arial"/>
              </w:rPr>
              <w:t xml:space="preserve">.  </w:t>
            </w:r>
            <w:r w:rsidRPr="00591E1E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 xml:space="preserve"> Transporter ma mieć możliwość automatycznej blokady goleni w pozycji złożonej (niewymagającej od użytkownika wykonania żadnych czynności tj. Wciskania przycisków zwalniania blokad) oraz możliwość przenoszenia ze złożonymi goleniami. </w:t>
            </w:r>
            <w:r w:rsidRPr="00591E1E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 xml:space="preserve"> </w:t>
            </w:r>
            <w:r w:rsidRPr="00591E1E">
              <w:rPr>
                <w:rFonts w:ascii="Arial" w:hAnsi="Arial" w:cs="Arial"/>
                <w:iCs/>
              </w:rPr>
              <w:t xml:space="preserve">Transporter wyposażony w system automatycznego zwolnienia blokady podwozia (tzn. nie wymagający żadnych dodatkowych czynności) umożliwiający wjazd do karetki, gdy kółka najazdowe opierają się na lawecie, a zwolniony jest mechanizm składający podwozie tzw. automatyczna blokada uniemożliwiająca złożenie podwozia w przypadku, gdy kółka najazdowe nie opierają się na lawecie, a zwolniony jest mechanizm składający podwozie. </w:t>
            </w:r>
            <w:r w:rsidRPr="00591E1E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 xml:space="preserve"> </w:t>
            </w:r>
            <w:r w:rsidRPr="00591E1E">
              <w:rPr>
                <w:rFonts w:ascii="Arial" w:eastAsia="Courier New" w:hAnsi="Arial" w:cs="Arial"/>
                <w:lang w:eastAsia="zh-CN"/>
              </w:rPr>
              <w:t>Obciążenie dopuszczalne transportera powyżej 200 kg (podać dopuszczalne obciążenie w kg)</w:t>
            </w:r>
            <w:r w:rsidRPr="00591E1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  <w:p w:rsidR="00D10837" w:rsidRPr="00591E1E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 xml:space="preserve"> </w:t>
            </w:r>
            <w:r w:rsidRPr="00591E1E">
              <w:rPr>
                <w:rFonts w:ascii="Arial" w:eastAsia="Courier New" w:hAnsi="Arial" w:cs="Arial"/>
                <w:lang w:eastAsia="zh-CN"/>
              </w:rPr>
              <w:t>Waga transportera max. 28 kg zgodnie z wymogami normy PN EN 1865 (podać wagę transportera w kg)</w:t>
            </w:r>
            <w:r w:rsidRPr="00591E1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 xml:space="preserve">TAK </w:t>
            </w:r>
          </w:p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425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lastRenderedPageBreak/>
              <w:t xml:space="preserve"> </w:t>
            </w:r>
            <w:r w:rsidRPr="00591E1E">
              <w:rPr>
                <w:rFonts w:ascii="Arial" w:eastAsia="Courier New" w:hAnsi="Arial" w:cs="Arial"/>
                <w:lang w:eastAsia="zh-CN"/>
              </w:rPr>
              <w:t>Transporter musi być zabezpieczony przed korozją poprzez wykonanie z odpowiedniego materiału lub poprzez zabezpieczenie środkami antykorozyjnymi</w:t>
            </w:r>
            <w:r w:rsidRPr="00591E1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567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  <w:lang w:eastAsia="zh-CN"/>
              </w:rPr>
              <w:t>Pozytywnie przeprowadzony test dynamiczny 10 G, zgodnie z wymaganiami normy PN EN 1789.</w:t>
            </w:r>
            <w:r w:rsidRPr="00591E1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6"/>
                <w:numId w:val="26"/>
              </w:numPr>
              <w:tabs>
                <w:tab w:val="left" w:pos="567"/>
              </w:tabs>
              <w:suppressAutoHyphens w:val="0"/>
              <w:ind w:left="142" w:right="142" w:firstLine="0"/>
              <w:rPr>
                <w:rFonts w:ascii="Arial" w:hAnsi="Arial" w:cs="Arial"/>
              </w:rPr>
            </w:pPr>
            <w:r w:rsidRPr="00591E1E">
              <w:rPr>
                <w:rFonts w:ascii="Arial" w:eastAsia="Courier New" w:hAnsi="Arial" w:cs="Arial"/>
              </w:rPr>
              <w:t>System mocowania transportera na podstawie musi być zgodny z wymogami PN EN 1789 +A2</w:t>
            </w:r>
            <w:r w:rsidRPr="00591E1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>Okres gwarancji minimum: 24 miesiące od daty podpisania protokołu odbioru</w:t>
            </w:r>
            <w:r w:rsidRPr="00591E1E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>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>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0"/>
                <w:numId w:val="6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0"/>
                <w:numId w:val="6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D10837" w:rsidRPr="00591E1E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10837" w:rsidRPr="00591E1E" w:rsidRDefault="00D10837" w:rsidP="00FB703B">
            <w:pPr>
              <w:numPr>
                <w:ilvl w:val="0"/>
                <w:numId w:val="6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91E1E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1E1E" w:rsidRPr="00591E1E" w:rsidRDefault="00591E1E" w:rsidP="00591E1E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TAK</w:t>
            </w:r>
          </w:p>
          <w:p w:rsidR="00D10837" w:rsidRPr="00591E1E" w:rsidRDefault="00591E1E" w:rsidP="00591E1E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591E1E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10837" w:rsidRPr="00591E1E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D17C39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 xml:space="preserve">Deska ortopedyczna dla dorosłych – 2 sztuki     </w:t>
            </w:r>
          </w:p>
          <w:p w:rsidR="00D10837" w:rsidRPr="00D17C39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D17C39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D17C3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D17C3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D17C39" w:rsidRDefault="00D10837" w:rsidP="00FB703B">
            <w:pPr>
              <w:numPr>
                <w:ilvl w:val="0"/>
                <w:numId w:val="27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lang w:eastAsia="pl-PL"/>
              </w:rPr>
            </w:pPr>
            <w:r w:rsidRPr="00D17C39">
              <w:rPr>
                <w:rFonts w:ascii="Arial" w:hAnsi="Arial" w:cs="Arial"/>
              </w:rPr>
              <w:t xml:space="preserve">Deska </w:t>
            </w:r>
            <w:r w:rsidRPr="00D17C39">
              <w:rPr>
                <w:rFonts w:ascii="Arial" w:hAnsi="Arial" w:cs="Arial"/>
                <w:lang w:eastAsia="zh-CN"/>
              </w:rPr>
              <w:t>wykonana z tworzywa sztucznego, łatwo zmywalnego</w:t>
            </w:r>
            <w:r w:rsidRPr="00D17C39">
              <w:rPr>
                <w:rFonts w:ascii="Arial" w:hAnsi="Arial" w:cs="Arial"/>
              </w:rPr>
              <w:t xml:space="preserve">. </w:t>
            </w:r>
            <w:r w:rsidRPr="00D17C39">
              <w:rPr>
                <w:rFonts w:ascii="Arial" w:hAnsi="Arial" w:cs="Arial"/>
                <w:lang w:eastAsia="zh-CN"/>
              </w:rPr>
              <w:t>Minimum 12 dużych uchwytów. Długość – min. 180 cm. Szerokość – min. 41 cm. Waga deski – max 9 kg.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D17C3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>TAK</w:t>
            </w:r>
          </w:p>
          <w:p w:rsidR="00D10837" w:rsidRPr="00D17C3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D17C3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17C39" w:rsidRDefault="00D10837" w:rsidP="00FB703B">
            <w:pPr>
              <w:numPr>
                <w:ilvl w:val="0"/>
                <w:numId w:val="27"/>
              </w:numPr>
              <w:tabs>
                <w:tab w:val="left" w:pos="425"/>
              </w:tabs>
              <w:suppressAutoHyphens w:val="0"/>
              <w:ind w:right="142"/>
              <w:rPr>
                <w:rFonts w:ascii="Arial" w:hAnsi="Arial" w:cs="Arial"/>
              </w:rPr>
            </w:pPr>
            <w:r w:rsidRPr="00D17C39">
              <w:rPr>
                <w:rFonts w:ascii="Arial" w:hAnsi="Arial" w:cs="Arial"/>
                <w:lang w:eastAsia="zh-CN"/>
              </w:rPr>
              <w:t>Pasy zabezpieczające do deski:</w:t>
            </w:r>
          </w:p>
          <w:p w:rsidR="00D10837" w:rsidRPr="00D17C39" w:rsidRDefault="00D10837" w:rsidP="00F53411">
            <w:pPr>
              <w:tabs>
                <w:tab w:val="left" w:pos="425"/>
              </w:tabs>
              <w:suppressAutoHyphens w:val="0"/>
              <w:ind w:left="160" w:right="142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</w:rPr>
              <w:t>- konstrukcja pasa dwuczęściowa, wykonane z materiału wodoodpornego, zabezpieczonego przed wnikaniem krwi, olejów i innych substancji ropopochodnych,</w:t>
            </w:r>
          </w:p>
          <w:p w:rsidR="00D10837" w:rsidRPr="00D17C39" w:rsidRDefault="00D10837" w:rsidP="00F53411">
            <w:pPr>
              <w:tabs>
                <w:tab w:val="left" w:pos="425"/>
              </w:tabs>
              <w:suppressAutoHyphens w:val="0"/>
              <w:ind w:left="160" w:right="142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</w:rPr>
              <w:t>- możliwość regulacji długości,</w:t>
            </w:r>
          </w:p>
          <w:p w:rsidR="00D10837" w:rsidRPr="00D17C39" w:rsidRDefault="00D10837" w:rsidP="00F53411">
            <w:pPr>
              <w:tabs>
                <w:tab w:val="left" w:pos="425"/>
              </w:tabs>
              <w:suppressAutoHyphens w:val="0"/>
              <w:ind w:left="160" w:right="142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</w:rPr>
              <w:t>- pasy kodowane kolorami mocowane do deski za pomocą karabińczyków – min. 4 sztuki.</w:t>
            </w:r>
          </w:p>
        </w:tc>
        <w:tc>
          <w:tcPr>
            <w:tcW w:w="1134" w:type="dxa"/>
            <w:vAlign w:val="center"/>
          </w:tcPr>
          <w:p w:rsidR="00D10837" w:rsidRPr="00D17C3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>TAK</w:t>
            </w:r>
          </w:p>
          <w:p w:rsidR="00D10837" w:rsidRPr="00D17C3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17C3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17C39" w:rsidRDefault="00D10837" w:rsidP="00FB703B">
            <w:pPr>
              <w:numPr>
                <w:ilvl w:val="6"/>
                <w:numId w:val="27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D17C39">
              <w:rPr>
                <w:rFonts w:ascii="Arial" w:hAnsi="Arial" w:cs="Arial"/>
                <w:lang w:eastAsia="zh-CN"/>
              </w:rPr>
              <w:lastRenderedPageBreak/>
              <w:t>Stabilizator głowy:</w:t>
            </w:r>
          </w:p>
          <w:p w:rsidR="00D10837" w:rsidRPr="00D17C3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17C39">
              <w:rPr>
                <w:rFonts w:ascii="Arial" w:hAnsi="Arial" w:cs="Arial"/>
              </w:rPr>
              <w:t>- system 2 klocków z otworami umożliwiającymi dostęp do tętnic szyjnych,</w:t>
            </w:r>
          </w:p>
          <w:p w:rsidR="00D10837" w:rsidRPr="00D17C3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17C39">
              <w:rPr>
                <w:rFonts w:ascii="Arial" w:hAnsi="Arial" w:cs="Arial"/>
              </w:rPr>
              <w:t>- podkładka z rzepem do przyczepiania klocków,</w:t>
            </w:r>
          </w:p>
          <w:p w:rsidR="00D10837" w:rsidRPr="00D17C3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17C39">
              <w:rPr>
                <w:rFonts w:ascii="Arial" w:hAnsi="Arial" w:cs="Arial"/>
              </w:rPr>
              <w:t>- paski do mocowania stabilizatora do deski.</w:t>
            </w:r>
          </w:p>
        </w:tc>
        <w:tc>
          <w:tcPr>
            <w:tcW w:w="1134" w:type="dxa"/>
            <w:vAlign w:val="center"/>
          </w:tcPr>
          <w:p w:rsidR="00D10837" w:rsidRPr="00D17C39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17C3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70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17C39" w:rsidRDefault="00D10837" w:rsidP="00F53411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D17C39">
              <w:rPr>
                <w:rFonts w:ascii="Arial" w:hAnsi="Arial" w:cs="Arial"/>
              </w:rPr>
              <w:t>4. Okres gwarancji minimum: 24 miesiące od daty podpisania protokołu odbioru</w:t>
            </w:r>
            <w:r w:rsidRPr="00D17C39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D17C3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>TAK</w:t>
            </w:r>
          </w:p>
          <w:p w:rsidR="00D10837" w:rsidRPr="00D17C3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17C3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D17C39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D17C39">
              <w:rPr>
                <w:rFonts w:ascii="Arial" w:eastAsia="Calibri" w:hAnsi="Arial" w:cs="Arial"/>
                <w:b/>
              </w:rPr>
              <w:t xml:space="preserve">Deska ortopedyczna dla dzieci – 2 sztuki        </w:t>
            </w:r>
          </w:p>
          <w:p w:rsidR="00D10837" w:rsidRPr="00D17C39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D17C39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8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0273D7">
              <w:rPr>
                <w:rFonts w:ascii="Arial" w:hAnsi="Arial" w:cs="Arial"/>
                <w:lang w:eastAsia="zh-CN"/>
              </w:rPr>
              <w:t>Deska do stabilizacji poszkodowanego, przeznaczona specjalnie dla dzieci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8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lang w:eastAsia="zh-CN"/>
              </w:rPr>
              <w:t>Wykonana z tworzywa sztucznego, zmywalnego, przepuszczalna dla promieni X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lang w:eastAsia="zh-CN"/>
              </w:rPr>
              <w:t>Kompatybilna ze stabilizatorem głowy klockowym</w:t>
            </w:r>
            <w:r w:rsidRPr="000273D7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eastAsia="Arial" w:hAnsi="Arial" w:cs="Arial"/>
              </w:rPr>
              <w:t>Stabilizator głowy:</w:t>
            </w:r>
          </w:p>
          <w:p w:rsidR="00D10837" w:rsidRPr="000273D7" w:rsidRDefault="00D10837" w:rsidP="00F53411">
            <w:pPr>
              <w:suppressAutoHyphens w:val="0"/>
              <w:rPr>
                <w:rFonts w:ascii="Arial" w:eastAsia="Calibri" w:hAnsi="Arial" w:cs="Arial"/>
                <w:lang w:eastAsia="zh-CN"/>
              </w:rPr>
            </w:pPr>
            <w:r w:rsidRPr="000273D7">
              <w:rPr>
                <w:rFonts w:ascii="Arial" w:eastAsia="Calibri" w:hAnsi="Arial" w:cs="Arial"/>
              </w:rPr>
              <w:t xml:space="preserve">   </w:t>
            </w:r>
            <w:r w:rsidRPr="000273D7">
              <w:rPr>
                <w:rFonts w:ascii="Arial" w:eastAsia="Calibri" w:hAnsi="Arial" w:cs="Arial"/>
                <w:lang w:eastAsia="zh-CN"/>
              </w:rPr>
              <w:t>- system 2 klocków z otworami umożliwiającymi dostęp do tętnic szyjnych,</w:t>
            </w:r>
          </w:p>
          <w:p w:rsidR="00D10837" w:rsidRPr="000273D7" w:rsidRDefault="00D10837" w:rsidP="00F53411">
            <w:pPr>
              <w:suppressAutoHyphens w:val="0"/>
              <w:rPr>
                <w:rFonts w:ascii="Arial" w:eastAsia="Calibri" w:hAnsi="Arial" w:cs="Arial"/>
                <w:lang w:eastAsia="zh-CN"/>
              </w:rPr>
            </w:pPr>
            <w:r w:rsidRPr="000273D7">
              <w:rPr>
                <w:rFonts w:ascii="Arial" w:eastAsia="Calibri" w:hAnsi="Arial" w:cs="Arial"/>
                <w:lang w:eastAsia="zh-CN"/>
              </w:rPr>
              <w:t xml:space="preserve">   - podkładka z rzepem do przyczepiania klocków,</w:t>
            </w:r>
          </w:p>
          <w:p w:rsidR="00D10837" w:rsidRPr="000273D7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lang w:eastAsia="zh-CN"/>
              </w:rPr>
              <w:t>- paski do mocowania stabilizatora do deski.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eastAsia="Arial" w:hAnsi="Arial" w:cs="Arial"/>
              </w:rPr>
              <w:t>Pasy zabezpieczające do deski:</w:t>
            </w:r>
          </w:p>
          <w:p w:rsidR="00D10837" w:rsidRPr="000273D7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>- konstrukcja pasa dwuczęściowa, wykonane z materiału wodoodpornego, zabezpieczonego przed wnikaniem krwi, olejów i innych substancji ropopochodnych</w:t>
            </w:r>
          </w:p>
          <w:p w:rsidR="00D10837" w:rsidRPr="000273D7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>- możliwość regulacji długości,</w:t>
            </w:r>
          </w:p>
          <w:p w:rsidR="00D10837" w:rsidRPr="000273D7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>- pasy kodowane kolorami mocowane do deski za pomocą karabińczyków – min. 3 szt.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lang w:eastAsia="zh-CN"/>
              </w:rPr>
              <w:t>Długość min. 1380 mm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lang w:eastAsia="zh-CN"/>
              </w:rPr>
              <w:t>Szerokość min. 35 mm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lang w:eastAsia="zh-CN"/>
              </w:rPr>
              <w:t>Waga deski max. 4 kg</w:t>
            </w:r>
            <w:r w:rsidRPr="000273D7">
              <w:rPr>
                <w:rFonts w:ascii="Arial" w:eastAsia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29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lang w:eastAsia="zh-CN"/>
              </w:rPr>
              <w:t>Dopuszczalne obciążenie min. 80 kg</w:t>
            </w:r>
            <w:r w:rsidRPr="000273D7">
              <w:rPr>
                <w:rFonts w:ascii="Arial" w:hAnsi="Arial" w:cs="Arial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lastRenderedPageBreak/>
              <w:t>10. Okres gwarancji minimum: 24 miesiące od daty podpisania protokołu odbioru</w:t>
            </w:r>
            <w:r w:rsidRPr="000273D7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 xml:space="preserve">Zestaw unieruchamiający do złamań – 2 zestawy         </w:t>
            </w:r>
          </w:p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0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right="142" w:firstLine="5"/>
              <w:rPr>
                <w:rFonts w:ascii="Arial" w:hAnsi="Arial" w:cs="Arial"/>
                <w:lang w:eastAsia="pl-P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Zestaw składający się z minimum 13 szyn Kramera w powleczeniu wykonanym z tkaniny powlekanej od wewnątrz gąbką dla zwiększenia komfortu unieruchomionej kończyny. Powleczenie musi być nieprzepuszczalne dla płynów, wydzielin i wydalin z możliwością dezynfekcji wielorazowego użytku.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4B3D4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0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Torba transportowa w zestawie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4B3D4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>3. Okres gwarancji minimum: 24 miesiące od daty podpisania protokołu odbioru</w:t>
            </w:r>
            <w:r w:rsidRPr="000273D7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4B3D4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 xml:space="preserve">Przenośny ssak elektryczny – 2 sztuki         </w:t>
            </w:r>
          </w:p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479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1"/>
              </w:numPr>
              <w:tabs>
                <w:tab w:val="left" w:pos="165"/>
                <w:tab w:val="left" w:pos="444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 xml:space="preserve">Płynna regulacja podciśnienia w zakresie 0 do 85  </w:t>
            </w:r>
            <w:proofErr w:type="spellStart"/>
            <w:r w:rsidRPr="000273D7">
              <w:rPr>
                <w:rFonts w:ascii="Arial" w:hAnsi="Arial" w:cs="Arial"/>
                <w:spacing w:val="-6"/>
                <w:lang w:eastAsia="zh-CN"/>
              </w:rPr>
              <w:t>kPa</w:t>
            </w:r>
            <w:proofErr w:type="spellEnd"/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1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Wbudowany manometr obrazujący osiągane podciśnienie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2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Wyposażony w wielorazowy słój na wydzielinę o objętości min. 1 litr.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2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Podwójne zabezpieczenie przed zalaniem pompy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2"/>
              </w:numPr>
              <w:tabs>
                <w:tab w:val="left" w:pos="425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Maksymalny przepływ powyżej 29 l/minutę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2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 xml:space="preserve"> </w:t>
            </w:r>
            <w:r w:rsidRPr="000273D7">
              <w:rPr>
                <w:rFonts w:ascii="Arial" w:hAnsi="Arial" w:cs="Arial"/>
                <w:spacing w:val="-6"/>
                <w:lang w:eastAsia="zh-CN"/>
              </w:rPr>
              <w:t>Zasilanie akumulatorowe zapewniające minimum 40 minut pracy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 xml:space="preserve">TAK 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2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 xml:space="preserve"> </w:t>
            </w:r>
            <w:r w:rsidRPr="000273D7">
              <w:rPr>
                <w:rFonts w:ascii="Arial" w:hAnsi="Arial" w:cs="Arial"/>
                <w:spacing w:val="-6"/>
                <w:lang w:eastAsia="zh-CN"/>
              </w:rPr>
              <w:t>Uchwyt ścienny do mocowania w ambulansie, zapewniający automatyczne ładowanie po wpięciu ssaka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lastRenderedPageBreak/>
              <w:t>8. Okres gwarancji minimum: 24 miesiące od daty podpisania protokołu odbioru</w:t>
            </w:r>
            <w:r w:rsidRPr="000273D7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3"/>
              </w:numPr>
              <w:tabs>
                <w:tab w:val="left" w:pos="165"/>
                <w:tab w:val="left" w:pos="444"/>
              </w:tabs>
              <w:suppressAutoHyphens w:val="0"/>
              <w:ind w:left="160" w:firstLine="5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 xml:space="preserve"> 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3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3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3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3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3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3D7" w:rsidRPr="000273D7" w:rsidRDefault="000273D7" w:rsidP="000273D7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0273D7" w:rsidP="000273D7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 xml:space="preserve">Pulsoksymetr typu klips palcowy – 2 sztuki         </w:t>
            </w:r>
          </w:p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4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Przeznaczony do kontrolnych pomiarów SpO2 u dorosłych i dzieci powyżej 3 lat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4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Cyfrowy wyświetlacz  wartości pulsu, SpO2 oraz jakości sygnału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5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Min. 6 różnych możliwości pomiaru</w:t>
            </w:r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5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>Zakres pomiaru SpO2: min. 70-99 %.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 xml:space="preserve">TAK 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5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 xml:space="preserve">Zakres pomiaru pulsu: min.30-235 </w:t>
            </w:r>
            <w:proofErr w:type="spellStart"/>
            <w:r w:rsidRPr="000273D7">
              <w:rPr>
                <w:rFonts w:ascii="Arial" w:hAnsi="Arial" w:cs="Arial"/>
                <w:spacing w:val="-6"/>
                <w:lang w:eastAsia="zh-CN"/>
              </w:rPr>
              <w:t>bmp</w:t>
            </w:r>
            <w:proofErr w:type="spellEnd"/>
            <w:r w:rsidRPr="000273D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5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 xml:space="preserve">Zasilanie bateryjne 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5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  <w:spacing w:val="-6"/>
                <w:lang w:eastAsia="zh-CN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t xml:space="preserve">Waga max. 60 g 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B703B">
            <w:pPr>
              <w:numPr>
                <w:ilvl w:val="0"/>
                <w:numId w:val="35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  <w:spacing w:val="-6"/>
                <w:lang w:eastAsia="zh-CN"/>
              </w:rPr>
              <w:lastRenderedPageBreak/>
              <w:t>W komplecie bateria, zawieszka oraz etui ochronne.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0273D7">
              <w:rPr>
                <w:rFonts w:ascii="Arial" w:hAnsi="Arial" w:cs="Arial"/>
              </w:rPr>
              <w:t>9. Okres gwarancji minimum: 24 miesiące od daty podpisania protokołu odbioru</w:t>
            </w:r>
            <w:r w:rsidRPr="000273D7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TAK</w:t>
            </w:r>
          </w:p>
          <w:p w:rsidR="00D10837" w:rsidRPr="000273D7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273D7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0273D7">
              <w:rPr>
                <w:rFonts w:ascii="Arial" w:eastAsia="Calibri" w:hAnsi="Arial" w:cs="Arial"/>
                <w:b/>
              </w:rPr>
              <w:t>Torbo-plecak reanimacyjny – 4 sztuk</w:t>
            </w:r>
            <w:r w:rsidR="000273D7">
              <w:rPr>
                <w:rFonts w:ascii="Arial" w:eastAsia="Calibri" w:hAnsi="Arial" w:cs="Arial"/>
                <w:b/>
              </w:rPr>
              <w:t>i</w:t>
            </w:r>
            <w:r w:rsidRPr="000273D7">
              <w:rPr>
                <w:rFonts w:ascii="Arial" w:eastAsia="Calibri" w:hAnsi="Arial" w:cs="Arial"/>
                <w:b/>
              </w:rPr>
              <w:t xml:space="preserve">       </w:t>
            </w:r>
          </w:p>
          <w:p w:rsidR="00D10837" w:rsidRPr="000273D7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0273D7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6"/>
              </w:numPr>
              <w:tabs>
                <w:tab w:val="left" w:pos="302"/>
                <w:tab w:val="left" w:pos="444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EA0824">
              <w:rPr>
                <w:rFonts w:ascii="Arial" w:eastAsia="Andale Sans UI" w:hAnsi="Arial" w:cs="Arial"/>
                <w:kern w:val="2"/>
                <w:lang w:bidi="fa-IR"/>
              </w:rPr>
              <w:t xml:space="preserve"> </w:t>
            </w:r>
            <w:r w:rsidRPr="00EA0824">
              <w:rPr>
                <w:rFonts w:ascii="Arial" w:hAnsi="Arial" w:cs="Arial"/>
                <w:lang w:eastAsia="zh-CN"/>
              </w:rPr>
              <w:t>Wykonany z materiału umożliwiającego mycie i dezynfekcję.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6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  <w:lang w:eastAsia="zh-CN"/>
              </w:rPr>
              <w:t>Wymiary 52 cm x 54 cm x 25 cm +/- 5 %</w:t>
            </w:r>
            <w:r w:rsidRPr="00EA0824">
              <w:rPr>
                <w:rFonts w:ascii="Arial" w:eastAsia="Andale Sans UI" w:hAnsi="Arial" w:cs="Arial"/>
                <w:kern w:val="2"/>
                <w:lang w:bidi="fa-IR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EA0824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6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  <w:lang w:eastAsia="zh-CN"/>
              </w:rPr>
            </w:pPr>
            <w:r w:rsidRPr="00EA0824">
              <w:rPr>
                <w:rFonts w:ascii="Arial" w:hAnsi="Arial" w:cs="Arial"/>
                <w:lang w:eastAsia="zh-CN"/>
              </w:rPr>
              <w:t>Objętość min. 55 l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7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  <w:lang w:eastAsia="zh-CN"/>
              </w:rPr>
              <w:t>Wyposażony w pasy szelkowe i pas biodrowy</w:t>
            </w:r>
            <w:r w:rsidRPr="00EA0824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7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  <w:lang w:eastAsia="zh-CN"/>
              </w:rPr>
              <w:t xml:space="preserve">Wyposażony w minimum 5 zewnętrznych kieszeni 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EA0824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EA082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7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  <w:lang w:eastAsia="zh-CN"/>
              </w:rPr>
              <w:t xml:space="preserve">Komora główna wyposażona w </w:t>
            </w:r>
            <w:proofErr w:type="spellStart"/>
            <w:r w:rsidRPr="00EA0824">
              <w:rPr>
                <w:rFonts w:ascii="Arial" w:hAnsi="Arial" w:cs="Arial"/>
                <w:lang w:eastAsia="zh-CN"/>
              </w:rPr>
              <w:t>organizery</w:t>
            </w:r>
            <w:proofErr w:type="spellEnd"/>
            <w:r w:rsidRPr="00EA0824">
              <w:rPr>
                <w:rFonts w:ascii="Arial" w:hAnsi="Arial" w:cs="Arial"/>
                <w:lang w:eastAsia="zh-CN"/>
              </w:rPr>
              <w:t xml:space="preserve"> ułatwiające utrzymanie porządku, lub odpowiednie przegrody umożliwiające posegregowanie sprzętu</w:t>
            </w:r>
            <w:r w:rsidRPr="00EA0824">
              <w:rPr>
                <w:rFonts w:ascii="Arial" w:hAnsi="Arial" w:cs="Arial"/>
              </w:rPr>
              <w:t>. Dodatkowo min. 7 saszetek umożliwiających podgląd zawartości bez otwierania,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7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  <w:lang w:eastAsia="zh-CN"/>
              </w:rPr>
              <w:t>Wyposażony w ampularium na min. 60 ampułek</w:t>
            </w:r>
            <w:r w:rsidRPr="00EA0824">
              <w:rPr>
                <w:rFonts w:ascii="Arial" w:hAnsi="Arial" w:cs="Arial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EA082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  <w:p w:rsidR="00D10837" w:rsidRPr="00EA0824" w:rsidRDefault="00D10837" w:rsidP="00EA0824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EA0824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7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  <w:lang w:eastAsia="zh-CN"/>
              </w:rPr>
            </w:pPr>
            <w:r w:rsidRPr="00EA0824">
              <w:rPr>
                <w:rFonts w:ascii="Arial" w:hAnsi="Arial" w:cs="Arial"/>
                <w:lang w:eastAsia="zh-CN"/>
              </w:rPr>
              <w:t xml:space="preserve">Waga max. 5,2 kg 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</w:rPr>
              <w:t>9. Okres gwarancji minimum: 24 miesiące od daty podpisania protokołu odbioru</w:t>
            </w:r>
            <w:r w:rsidRPr="00EA0824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8"/>
              </w:numPr>
              <w:tabs>
                <w:tab w:val="left" w:pos="165"/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7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EA0824" w:rsidRDefault="00D10837" w:rsidP="00FB703B">
            <w:pPr>
              <w:numPr>
                <w:ilvl w:val="0"/>
                <w:numId w:val="38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EA0824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D10837" w:rsidRPr="00EA0824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EA0824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EA0824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A41581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lastRenderedPageBreak/>
              <w:t xml:space="preserve">Krzesełko kardiologiczne – 2 sztuki         </w:t>
            </w:r>
          </w:p>
          <w:p w:rsidR="00D10837" w:rsidRPr="00A41581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A41581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39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A41581">
              <w:rPr>
                <w:rFonts w:ascii="Arial" w:hAnsi="Arial" w:cs="Arial"/>
              </w:rPr>
              <w:t>Siedzisko i oparcie krzesełka wykonane z łatwego do mycia i dezynfekcji tworzywa.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39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>Wyposażone w  4 kółka, min. 2 obrotowe wyposażone w hamulce.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A4158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0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>Minimum 2 pasy bezpieczeństwa o regulowanej długości z szybkozłączami.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  <w:p w:rsidR="00D10837" w:rsidRPr="00A41581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</w:rPr>
            </w:pPr>
            <w:r w:rsidRPr="00A4158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0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>Min.2 pary rączek tylnych posiadających funkcję opuszczania do dołu.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A4158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0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>Wydłużane teleskopowo rączki przednie. Podpórka pod nogi pacjenta.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0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 xml:space="preserve">Szerokość min. 50 cm.  Nośność min. 180 kg                                                     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0"/>
              </w:numPr>
              <w:tabs>
                <w:tab w:val="left" w:pos="425"/>
              </w:tabs>
              <w:suppressAutoHyphens w:val="0"/>
              <w:ind w:right="142" w:hanging="488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 xml:space="preserve">Waga krzesełka max. 12 kg 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0"/>
              </w:numPr>
              <w:tabs>
                <w:tab w:val="left" w:pos="425"/>
              </w:tabs>
              <w:suppressAutoHyphens w:val="0"/>
              <w:ind w:right="58" w:hanging="488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>Wyposażone w blokadę zabezpieczającą przed złożeniem w trakcie transportu.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444"/>
              </w:tabs>
              <w:ind w:left="160" w:right="58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>9. Okres gwarancji minimum: 24 miesiące od daty podpisania protokołu odbioru</w:t>
            </w:r>
            <w:r w:rsidRPr="00A41581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1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 xml:space="preserve"> 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1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1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A41581" w:rsidRDefault="00D10837" w:rsidP="00FB703B">
            <w:pPr>
              <w:numPr>
                <w:ilvl w:val="0"/>
                <w:numId w:val="41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A41581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D10837" w:rsidRPr="00A41581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A41581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A41581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D10837" w:rsidRPr="000A070B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lastRenderedPageBreak/>
              <w:t xml:space="preserve">Respirator transportowy – 2 sztuki         </w:t>
            </w:r>
          </w:p>
          <w:p w:rsidR="00D10837" w:rsidRPr="000A070B" w:rsidRDefault="00D10837" w:rsidP="00F53411">
            <w:pPr>
              <w:suppressAutoHyphens w:val="0"/>
              <w:spacing w:before="60" w:after="60"/>
              <w:ind w:left="160"/>
              <w:rPr>
                <w:rFonts w:ascii="Arial" w:eastAsia="Calibri" w:hAnsi="Arial" w:cs="Arial"/>
              </w:rPr>
            </w:pPr>
            <w:r w:rsidRPr="000A070B">
              <w:rPr>
                <w:rFonts w:ascii="Arial" w:eastAsia="Calibri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D10837" w:rsidRPr="004B3D4B" w:rsidTr="00F53411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425"/>
              </w:tabs>
              <w:suppressAutoHyphens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PARAMETRY OFEROWANE</w:t>
            </w:r>
          </w:p>
        </w:tc>
      </w:tr>
      <w:tr w:rsidR="00D10837" w:rsidRPr="004B3D4B" w:rsidTr="00F53411">
        <w:trPr>
          <w:trHeight w:val="484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2"/>
              </w:numPr>
              <w:tabs>
                <w:tab w:val="left" w:pos="165"/>
                <w:tab w:val="left" w:pos="444"/>
              </w:tabs>
              <w:suppressAutoHyphens w:val="0"/>
              <w:autoSpaceDE/>
              <w:ind w:right="142"/>
              <w:rPr>
                <w:rFonts w:ascii="Arial" w:hAnsi="Arial" w:cs="Arial"/>
                <w:lang w:eastAsia="pl-PL"/>
              </w:rPr>
            </w:pPr>
            <w:r w:rsidRPr="000A070B">
              <w:rPr>
                <w:rFonts w:ascii="Arial" w:hAnsi="Arial" w:cs="Arial"/>
              </w:rPr>
              <w:t>Respirator transportowy przystosowany do pracy w środowisku MRI.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2"/>
              </w:numPr>
              <w:tabs>
                <w:tab w:val="left" w:pos="165"/>
                <w:tab w:val="left" w:pos="444"/>
              </w:tabs>
              <w:suppressAutoHyphens w:val="0"/>
              <w:ind w:left="160" w:right="142" w:firstLine="5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>Respirator transportowy, przenośny, odporny na drgania i wstrząsy, zasilanie, sterowanie pracą oraz alarmami wyłącznie pneumatyczne – z przenośnego lub stacjonarnego źródła sprężonego tlenu.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>Konstrukcja respiratora umożliwiająca użycie respiratora podczas badania rezonansem magnetycznym (respirator umieszczony w komorze wraz z pacjentem), maksymalne statyczne pole magnetyczne – 3 tesla.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>Respirator umożliwiający wentylację pacjentów od ok. 5 kg masy ciała.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8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>Maksymalna waga samego urządzenie – do 3 kg.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</w:rPr>
            </w:pPr>
            <w:r w:rsidRPr="000A070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 xml:space="preserve">Zużycie gazu napędowego poniżej 10 ml/cykl oddechowy + objętość minutowa.                                                       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>Tryb wentylacji IPPV/CMV.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>Funkcja „oddech na żądanie”, automatyczna blokada cyklu wentylacji IPPV/CMV przy oddechu spontanicznym pacjenta z zapewnieniem minimalnej wentylacji minutowej.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>Podciśnienie wyzwalające „oddech na żądanie” – max. 3 cm H</w:t>
            </w:r>
            <w:r w:rsidRPr="000A070B">
              <w:rPr>
                <w:rFonts w:ascii="Arial" w:hAnsi="Arial" w:cs="Arial"/>
                <w:vertAlign w:val="subscript"/>
              </w:rPr>
              <w:t>2</w:t>
            </w:r>
            <w:r w:rsidRPr="000A070B">
              <w:rPr>
                <w:rFonts w:ascii="Arial" w:hAnsi="Arial" w:cs="Arial"/>
              </w:rPr>
              <w:t>O.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 xml:space="preserve"> Wentylacja bierna 100% tlenem – oddech spontaniczny na żądanie z przepływem zależnym od podciśnienia (integralna funkcja respiratora)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 xml:space="preserve"> Wentylacja manualna z możliwością prowadzenia RKO. </w:t>
            </w:r>
            <w:r w:rsidRPr="000A070B">
              <w:rPr>
                <w:rFonts w:ascii="Arial" w:hAnsi="Arial" w:cs="Arial"/>
                <w:b/>
                <w:color w:val="FF0000"/>
              </w:rPr>
              <w:t>/</w:t>
            </w:r>
            <w:r w:rsidRPr="000A070B">
              <w:rPr>
                <w:rFonts w:ascii="Arial" w:hAnsi="Arial" w:cs="Arial"/>
                <w:color w:val="FF0000"/>
              </w:rPr>
              <w:t xml:space="preserve"> </w:t>
            </w:r>
            <w:r w:rsidRPr="000A070B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444" w:right="142" w:hanging="284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 xml:space="preserve"> Respirator z niezależną regulacją częstości i objętości oddechowej.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444" w:right="142" w:hanging="284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 xml:space="preserve"> Regulacja częstości oddechów z zakresie nie mniejszym niż 8 – 40  oddechów/minutę.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160"/>
                <w:tab w:val="left" w:pos="586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 xml:space="preserve"> Regulacja objętości oddechowej w zakresie nie mniejszym niż 50 - 1750 ml (lub odpowiadająca temu objętość minutowa, nie mniejsza niż 2-14 l/minutę).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0A070B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444" w:right="142" w:hanging="284"/>
              <w:rPr>
                <w:rFonts w:ascii="Arial" w:hAnsi="Arial" w:cs="Arial"/>
              </w:rPr>
            </w:pPr>
            <w:r w:rsidRPr="000A070B">
              <w:rPr>
                <w:rFonts w:ascii="Arial" w:hAnsi="Arial" w:cs="Arial"/>
              </w:rPr>
              <w:t xml:space="preserve"> Regulowane ciśnienie szczytowe w układzie pacjenta w zakresie min. 20-60 cm H</w:t>
            </w:r>
            <w:r w:rsidRPr="000A070B">
              <w:rPr>
                <w:rFonts w:ascii="Arial" w:hAnsi="Arial" w:cs="Arial"/>
                <w:vertAlign w:val="subscript"/>
              </w:rPr>
              <w:t>2</w:t>
            </w:r>
            <w:r w:rsidRPr="000A070B">
              <w:rPr>
                <w:rFonts w:ascii="Arial" w:hAnsi="Arial" w:cs="Arial"/>
              </w:rPr>
              <w:t>O.</w:t>
            </w:r>
          </w:p>
        </w:tc>
        <w:tc>
          <w:tcPr>
            <w:tcW w:w="1134" w:type="dxa"/>
            <w:vAlign w:val="center"/>
          </w:tcPr>
          <w:p w:rsidR="00D10837" w:rsidRPr="000A070B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0A070B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0A070B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160"/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lastRenderedPageBreak/>
              <w:t xml:space="preserve"> Minimum dwa poziomy stężenia tlenu w mieszaninie oddechowej w trybie IPPV/CMV: 100% i 60%. </w:t>
            </w:r>
            <w:r w:rsidRPr="00DA10B9">
              <w:rPr>
                <w:rFonts w:ascii="Arial" w:hAnsi="Arial" w:cs="Arial"/>
                <w:b/>
                <w:color w:val="FF0000"/>
              </w:rPr>
              <w:t>/</w:t>
            </w:r>
            <w:r w:rsidRPr="00DA10B9">
              <w:rPr>
                <w:rFonts w:ascii="Arial" w:hAnsi="Arial" w:cs="Arial"/>
                <w:color w:val="FF0000"/>
              </w:rPr>
              <w:t xml:space="preserve"> </w:t>
            </w:r>
            <w:r w:rsidRPr="00DA10B9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ind w:right="-55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TAK/NIE</w:t>
            </w:r>
          </w:p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444" w:right="142" w:hanging="284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Manometr ciśnienia w układzie pacjenta.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444" w:right="142" w:hanging="284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CPAP płynnie regulowane w zakresie 0-20 cm H</w:t>
            </w:r>
            <w:r w:rsidRPr="00DA10B9">
              <w:rPr>
                <w:rFonts w:ascii="Arial" w:hAnsi="Arial" w:cs="Arial"/>
                <w:vertAlign w:val="subscript"/>
              </w:rPr>
              <w:t>2</w:t>
            </w:r>
            <w:r w:rsidRPr="00DA10B9">
              <w:rPr>
                <w:rFonts w:ascii="Arial" w:hAnsi="Arial" w:cs="Arial"/>
              </w:rPr>
              <w:t>0 jako integralna część respiratora.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160"/>
                <w:tab w:val="left" w:pos="444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Regulowane ciśnienie końcowo-wydechowe w zakresie 0-20 cm H</w:t>
            </w:r>
            <w:r w:rsidRPr="00DA10B9">
              <w:rPr>
                <w:rFonts w:ascii="Arial" w:hAnsi="Arial" w:cs="Arial"/>
                <w:vertAlign w:val="subscript"/>
              </w:rPr>
              <w:t>2</w:t>
            </w:r>
            <w:r w:rsidRPr="00DA10B9">
              <w:rPr>
                <w:rFonts w:ascii="Arial" w:hAnsi="Arial" w:cs="Arial"/>
              </w:rPr>
              <w:t>0 – PEEP – jako integralna część respiratora lub dodatkowy moduł.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444" w:right="142" w:hanging="284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Alarmy:</w:t>
            </w:r>
          </w:p>
          <w:p w:rsidR="00D10837" w:rsidRPr="00DA10B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>- wysokiego ciśnienia szczytowego w fazie wdechu</w:t>
            </w:r>
          </w:p>
          <w:p w:rsidR="00D10837" w:rsidRPr="00DA10B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- niskiego ciśnienia w układzie pacjenta </w:t>
            </w:r>
          </w:p>
          <w:p w:rsidR="00D10837" w:rsidRPr="00DA10B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444" w:right="142" w:hanging="284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Przepływ gazu w trybie automatycznym w zakresie minimalnym 6-42 l/min.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425"/>
                <w:tab w:val="left" w:pos="586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Respirator dostarczany w komplecie z maską resuscytacyjną uniwersalną 5/3 (lub maską 5 i 3), przewodem ciśnieniowym, zasilającym o długości min. 180 cm zakończonym końcówką typu AGA, silikonowym przewodem oddechowym z zastawką pacjenta.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425"/>
              </w:tabs>
              <w:suppressAutoHyphens w:val="0"/>
              <w:ind w:left="586" w:right="142" w:hanging="426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Transportowy zestaw tlenowy zawierający:</w:t>
            </w:r>
          </w:p>
          <w:p w:rsidR="00D10837" w:rsidRPr="00DA10B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>-  butlę aluminiową  na tlen medyczny o pojemności 2,7 l,</w:t>
            </w:r>
          </w:p>
          <w:p w:rsidR="00D10837" w:rsidRPr="00DA10B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- reduktor z przepływomierzem 0-25 l/min i szybkozłączem AGA, torbę transportową pozwalająca na umieszczenie w niej zestawu tlenowego oraz respiratora wraz z akcesoriami. Torba powinna posiadać uchwyt do trzymania w dłoni, na ramieniu oraz dodatkowe uchwyty do zawieszenia na noszach transportowych. Konstrukcja wszystkich elementów zestawu pozwala na ich użycie w podczas badania MRI (możliwość umieszczenie wraz z pacjentem w komorze)  </w:t>
            </w:r>
          </w:p>
          <w:p w:rsidR="00D10837" w:rsidRPr="00DA10B9" w:rsidRDefault="00D10837" w:rsidP="00F53411">
            <w:pPr>
              <w:tabs>
                <w:tab w:val="left" w:pos="425"/>
              </w:tabs>
              <w:ind w:left="160" w:right="142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>- jednorazowego użytku system do terapii CPAP stosowany w pomocy doraźnej u pacjentów przytomnych, z ostrymi zaburzeniami oddechowymi, gotowy do użycia po podłączenia do źródła tlenu- po jednym w rozmiarze dla dzieci i dla dorosłych:  a) jeden zestaw zawiera co najmniej: maskę jednorazowego użytku z miękkim, dmuchanym kołnierzem, neoprenową uprząż mocującą, system CPAP, przewód tlenowy dł. min. 2 m. b) Regulacja pożądanej wartości ciśnienia CPAP uzyskiwana za pomocą wyboru odpowiedniego przepływu na reduktorze tlenowym. c) Zakres regulacji CPAP: 5-20 cm H20. d) Możliwością umieszczenia nebulizatora pomiędzy maską pacjenta a systemem. e) Port wylotu powietrza umieszczony w jednej linii z przewodem tlenowym, eliminując możliwość przypadkowego zamknięcia.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3"/>
              </w:numPr>
              <w:tabs>
                <w:tab w:val="left" w:pos="425"/>
                <w:tab w:val="left" w:pos="586"/>
              </w:tabs>
              <w:suppressAutoHyphens w:val="0"/>
              <w:ind w:left="160" w:right="142" w:firstLine="0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>Uchwyt ścienny mocujący respirator w ambulansie zgodnym z wymogami polskiej normy PN EN 1789.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444"/>
              </w:tabs>
              <w:ind w:left="160" w:right="142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lastRenderedPageBreak/>
              <w:t>25. Okres gwarancji minimum: 24 miesiące od daty podpisania protokołu odbioru</w:t>
            </w:r>
            <w:r w:rsidRPr="00DA10B9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4"/>
              </w:numPr>
              <w:tabs>
                <w:tab w:val="left" w:pos="165"/>
                <w:tab w:val="left" w:pos="444"/>
              </w:tabs>
              <w:suppressAutoHyphens w:val="0"/>
              <w:ind w:left="160" w:firstLine="5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Wykonawca zobowiązany jest do 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4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 (w dni robocze)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4"/>
              </w:numPr>
              <w:tabs>
                <w:tab w:val="left" w:pos="444"/>
              </w:tabs>
              <w:suppressAutoHyphens w:val="0"/>
              <w:ind w:left="160" w:firstLine="0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4B3D4B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10837" w:rsidRPr="00DA10B9" w:rsidRDefault="00D10837" w:rsidP="00FB703B">
            <w:pPr>
              <w:numPr>
                <w:ilvl w:val="0"/>
                <w:numId w:val="44"/>
              </w:numPr>
              <w:tabs>
                <w:tab w:val="left" w:pos="444"/>
              </w:tabs>
              <w:suppressAutoHyphens w:val="0"/>
              <w:ind w:left="160" w:right="58" w:firstLine="0"/>
              <w:rPr>
                <w:rFonts w:ascii="Arial" w:hAnsi="Arial" w:cs="Arial"/>
              </w:rPr>
            </w:pPr>
            <w:r w:rsidRPr="00DA10B9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D10837" w:rsidRPr="00DA10B9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DA10B9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10837" w:rsidRPr="00DA10B9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1F7AF5" w:rsidTr="00F53411">
        <w:trPr>
          <w:trHeight w:val="423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10837" w:rsidRPr="001F7AF5" w:rsidRDefault="00D10837" w:rsidP="00FB703B">
            <w:pPr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837" w:rsidRPr="001F7AF5" w:rsidRDefault="00D10837" w:rsidP="00F53411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1F7AF5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10837" w:rsidRPr="001F7AF5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  <w:tr w:rsidR="00D10837" w:rsidRPr="001F7AF5" w:rsidTr="00F53411">
        <w:trPr>
          <w:trHeight w:val="402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D10837" w:rsidRPr="001F7AF5" w:rsidRDefault="00D10837" w:rsidP="00FB703B">
            <w:pPr>
              <w:numPr>
                <w:ilvl w:val="0"/>
                <w:numId w:val="44"/>
              </w:numPr>
              <w:tabs>
                <w:tab w:val="left" w:pos="141"/>
                <w:tab w:val="left" w:pos="567"/>
              </w:tabs>
              <w:suppressAutoHyphens w:val="0"/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 xml:space="preserve">Autoryzowany przez producenta serwis z siedzibą na terenie Polski (podać punkty serwisowe).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DA10B9" w:rsidRPr="001F7AF5" w:rsidRDefault="00DA10B9" w:rsidP="00DA10B9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1F7AF5">
              <w:rPr>
                <w:rFonts w:ascii="Arial" w:eastAsia="Calibri" w:hAnsi="Arial" w:cs="Arial"/>
                <w:b/>
              </w:rPr>
              <w:t>TAK</w:t>
            </w:r>
          </w:p>
          <w:p w:rsidR="00D10837" w:rsidRPr="001F7AF5" w:rsidRDefault="00DA10B9" w:rsidP="00DA10B9">
            <w:pPr>
              <w:suppressAutoHyphens w:val="0"/>
              <w:jc w:val="center"/>
              <w:rPr>
                <w:rFonts w:ascii="Arial" w:eastAsia="Calibri" w:hAnsi="Arial" w:cs="Arial"/>
                <w:b/>
              </w:rPr>
            </w:pPr>
            <w:r w:rsidRPr="001F7AF5">
              <w:rPr>
                <w:rFonts w:ascii="Arial" w:eastAsia="Calibri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10837" w:rsidRPr="001F7AF5" w:rsidRDefault="00D10837" w:rsidP="00F53411">
            <w:pPr>
              <w:tabs>
                <w:tab w:val="left" w:pos="141"/>
                <w:tab w:val="left" w:pos="567"/>
              </w:tabs>
              <w:suppressAutoHyphens w:val="0"/>
              <w:snapToGrid w:val="0"/>
              <w:ind w:right="142"/>
              <w:rPr>
                <w:rFonts w:ascii="Arial" w:eastAsia="Calibri" w:hAnsi="Arial" w:cs="Arial"/>
              </w:rPr>
            </w:pPr>
          </w:p>
        </w:tc>
      </w:tr>
    </w:tbl>
    <w:p w:rsidR="00A33EBC" w:rsidRDefault="00A33EBC"/>
    <w:p w:rsidR="004A01C4" w:rsidRDefault="004A01C4" w:rsidP="004A01C4">
      <w:pPr>
        <w:jc w:val="right"/>
        <w:rPr>
          <w:sz w:val="21"/>
          <w:szCs w:val="21"/>
        </w:rPr>
      </w:pPr>
    </w:p>
    <w:p w:rsidR="004A01C4" w:rsidRPr="004A01C4" w:rsidRDefault="004A01C4" w:rsidP="004A01C4">
      <w:pPr>
        <w:suppressLineNumbers/>
        <w:autoSpaceDN w:val="0"/>
        <w:jc w:val="both"/>
        <w:textAlignment w:val="baseline"/>
        <w:rPr>
          <w:rFonts w:ascii="Arial" w:hAnsi="Arial" w:cs="Arial"/>
          <w:b/>
          <w:kern w:val="3"/>
          <w:lang w:eastAsia="pl-PL"/>
        </w:rPr>
      </w:pPr>
      <w:r w:rsidRPr="004A01C4">
        <w:rPr>
          <w:rFonts w:ascii="Arial" w:hAnsi="Arial" w:cs="Arial"/>
          <w:b/>
          <w:kern w:val="3"/>
          <w:lang w:eastAsia="pl-PL"/>
        </w:rPr>
        <w:t>Bilans masowy oferowanego ambulansu typu furgon (kolumnę 3 wypełnia wykonawca)</w:t>
      </w:r>
    </w:p>
    <w:tbl>
      <w:tblPr>
        <w:tblW w:w="15261" w:type="dxa"/>
        <w:tblInd w:w="-57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211"/>
        <w:gridCol w:w="7531"/>
      </w:tblGrid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DBE5F1"/>
            <w:noWrap/>
            <w:vAlign w:val="center"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7211" w:type="dxa"/>
            <w:shd w:val="clear" w:color="auto" w:fill="DBE5F1"/>
            <w:noWrap/>
            <w:vAlign w:val="center"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7531" w:type="dxa"/>
            <w:shd w:val="clear" w:color="auto" w:fill="DBE5F1"/>
            <w:noWrap/>
            <w:vAlign w:val="center"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3</w:t>
            </w:r>
          </w:p>
        </w:tc>
      </w:tr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Opis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spellStart"/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jm</w:t>
            </w:r>
            <w:proofErr w:type="spellEnd"/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 xml:space="preserve"> [kg]</w:t>
            </w:r>
          </w:p>
        </w:tc>
      </w:tr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Masa pojazdu bazowego (podać markę, typ, model)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lang w:eastAsia="pl-PL"/>
              </w:rPr>
            </w:pPr>
            <w:r w:rsidRPr="004A01C4">
              <w:rPr>
                <w:rFonts w:ascii="Arial" w:hAnsi="Arial" w:cs="Arial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145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Masa osób ……..x75 kg (ilość osób podaje wykonawca zgodnie z SIWZ)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br/>
              <w:t xml:space="preserve">Oznacza masę nominalną 75 kg, pomnożoną przez liczbę miejsc siedzących i 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t>leżących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t>, łącznie z kierowcą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br/>
              <w:t>(zgodnie z Rozporządzeniem Komisji UE 1230/2012 dotyczące mas i wymiarów pojazdów silnikowych).</w:t>
            </w:r>
          </w:p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Ilość osób należy pomnożyć przez podaną masę w kg.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lang w:eastAsia="pl-PL"/>
              </w:rPr>
            </w:pPr>
            <w:r w:rsidRPr="004A01C4">
              <w:rPr>
                <w:rFonts w:ascii="Arial" w:hAnsi="Arial" w:cs="Arial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58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Rezerwa masowa na sprzęt medyczny, zgodnie z PN-EN 1789+A2 , typ C = 260 kg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260</w:t>
            </w:r>
          </w:p>
        </w:tc>
      </w:tr>
      <w:tr w:rsidR="004A01C4" w:rsidRPr="004A01C4" w:rsidTr="004A01C4">
        <w:trPr>
          <w:trHeight w:val="155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Masa paliwa (zbiornik paliwa napełniony w 90 %)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br/>
              <w:t>gęstość oleju napędowego wynoszącego od 0,82 do 0,845 kg/dm3 (zgodnie z Rozporządzeniem Ministra Gospodarki z dnia 9 października 2015 r. w sprawie wymagań jakościowych dla paliw ciekłych, Dz.U. z 2015 r., poz. 1680)</w:t>
            </w:r>
          </w:p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Ilość litrów stanowiących 90% całkowitej pojemności oferowanego zbiornika paliwa należy pomnożyć przez podaną wartość 0,82.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7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Suma pozycji od 1 do 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DMC= …………… kg (zaoferowane przez wykonawcę)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7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>Masa oferowanej zgodnie z SIWZ zabudowy specjalnej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7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Suma pozycji 5 i 7 </w:t>
            </w:r>
            <w:r w:rsidRPr="004A01C4">
              <w:rPr>
                <w:rFonts w:ascii="Arial" w:hAnsi="Arial" w:cs="Arial"/>
                <w:bCs/>
                <w:color w:val="000000"/>
                <w:lang w:eastAsia="pl-PL"/>
              </w:rPr>
              <w:t>(Dopuszczalna tolerancja pomiaru ≤ 20 kg.)*</w:t>
            </w:r>
          </w:p>
        </w:tc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lang w:eastAsia="pl-PL"/>
              </w:rPr>
              <w:t>………</w:t>
            </w:r>
          </w:p>
        </w:tc>
      </w:tr>
    </w:tbl>
    <w:p w:rsidR="004A01C4" w:rsidRPr="004A01C4" w:rsidRDefault="004A01C4" w:rsidP="004A01C4">
      <w:pPr>
        <w:rPr>
          <w:rFonts w:ascii="Arial" w:hAnsi="Arial" w:cs="Arial"/>
        </w:rPr>
      </w:pPr>
    </w:p>
    <w:p w:rsidR="004A01C4" w:rsidRPr="004A01C4" w:rsidRDefault="004A01C4" w:rsidP="004A01C4">
      <w:pPr>
        <w:jc w:val="right"/>
        <w:rPr>
          <w:rFonts w:ascii="Arial" w:hAnsi="Arial" w:cs="Arial"/>
          <w:sz w:val="10"/>
          <w:szCs w:val="10"/>
        </w:rPr>
      </w:pPr>
    </w:p>
    <w:p w:rsidR="004A01C4" w:rsidRDefault="004A01C4" w:rsidP="004A01C4">
      <w:pPr>
        <w:suppressLineNumbers/>
        <w:autoSpaceDN w:val="0"/>
        <w:jc w:val="both"/>
        <w:textAlignment w:val="baseline"/>
        <w:rPr>
          <w:rFonts w:ascii="Arial" w:hAnsi="Arial" w:cs="Arial"/>
          <w:b/>
          <w:kern w:val="3"/>
          <w:lang w:eastAsia="pl-PL"/>
        </w:rPr>
      </w:pPr>
      <w:r w:rsidRPr="004A01C4">
        <w:rPr>
          <w:rFonts w:ascii="Arial" w:hAnsi="Arial" w:cs="Arial"/>
          <w:b/>
          <w:kern w:val="3"/>
          <w:lang w:eastAsia="pl-PL"/>
        </w:rPr>
        <w:t>Bilans masowy oferowanego ambulansu typu kontener (kolumnę 3 wypełnia wykonawca)</w:t>
      </w:r>
    </w:p>
    <w:p w:rsidR="004A01C4" w:rsidRPr="004A01C4" w:rsidRDefault="004A01C4" w:rsidP="004A01C4">
      <w:pPr>
        <w:suppressLineNumbers/>
        <w:autoSpaceDN w:val="0"/>
        <w:jc w:val="both"/>
        <w:textAlignment w:val="baseline"/>
        <w:rPr>
          <w:rFonts w:ascii="Arial" w:hAnsi="Arial" w:cs="Arial"/>
          <w:b/>
          <w:kern w:val="3"/>
          <w:lang w:eastAsia="pl-PL"/>
        </w:rPr>
      </w:pPr>
    </w:p>
    <w:tbl>
      <w:tblPr>
        <w:tblW w:w="15309" w:type="dxa"/>
        <w:tblInd w:w="-57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7211"/>
        <w:gridCol w:w="7579"/>
      </w:tblGrid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DBE5F1"/>
            <w:noWrap/>
            <w:vAlign w:val="center"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11" w:type="dxa"/>
            <w:shd w:val="clear" w:color="auto" w:fill="DBE5F1"/>
            <w:noWrap/>
            <w:vAlign w:val="center"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579" w:type="dxa"/>
            <w:shd w:val="clear" w:color="auto" w:fill="DBE5F1"/>
            <w:noWrap/>
            <w:vAlign w:val="center"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</w:tr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Opis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proofErr w:type="spellStart"/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>jm</w:t>
            </w:r>
            <w:proofErr w:type="spellEnd"/>
            <w:r w:rsidRPr="004A01C4">
              <w:rPr>
                <w:rFonts w:ascii="Arial" w:hAnsi="Arial" w:cs="Arial"/>
                <w:b/>
                <w:color w:val="000000"/>
                <w:lang w:eastAsia="pl-PL"/>
              </w:rPr>
              <w:t xml:space="preserve"> [kg]</w:t>
            </w:r>
          </w:p>
        </w:tc>
      </w:tr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Masa pojazdu bazowego (podać markę, typ, model)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lang w:eastAsia="pl-PL"/>
              </w:rPr>
            </w:pPr>
            <w:r w:rsidRPr="004A01C4">
              <w:rPr>
                <w:rFonts w:ascii="Arial" w:hAnsi="Arial" w:cs="Arial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1313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Masa osób …….x75 kg (ilość osób podaje wykonawca zgodnie z SIWZ)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br/>
              <w:t>Oznacza masę nominalną 75 kg, pomnożoną przez liczbę miejsc siedzących i leżących, łącznie z kierowcą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t>(zgodnie z Rozporządzeniem Komisji UE 1230/2012 dotyczące mas i wymiarów pojazdów silnikowych).</w:t>
            </w:r>
          </w:p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Ilość osób należy pomnożyć przez podaną masę w kg.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lang w:eastAsia="pl-PL"/>
              </w:rPr>
            </w:pPr>
            <w:r w:rsidRPr="004A01C4">
              <w:rPr>
                <w:rFonts w:ascii="Arial" w:hAnsi="Arial" w:cs="Arial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58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Rezerwa masowa na sprzęt medyczny, zgodnie z PN-EN 1789+A2 , typ C = 260 kg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260</w:t>
            </w:r>
          </w:p>
        </w:tc>
      </w:tr>
      <w:tr w:rsidR="004A01C4" w:rsidRPr="004A01C4" w:rsidTr="004A01C4">
        <w:trPr>
          <w:trHeight w:val="157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211" w:type="dxa"/>
            <w:shd w:val="clear" w:color="auto" w:fill="auto"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Masa paliwa (zbiornik paliwa napełniony w 90 %)</w:t>
            </w:r>
            <w:r w:rsidRPr="004A01C4">
              <w:rPr>
                <w:rFonts w:ascii="Arial" w:hAnsi="Arial" w:cs="Arial"/>
                <w:color w:val="000000"/>
                <w:lang w:eastAsia="pl-PL"/>
              </w:rPr>
              <w:br/>
              <w:t>gęstość oleju napędowego wynoszącego od 0,82 kg/dm3 (zgodnie z Rozporządzeniem Ministra Gospodarki z dnia 9 października 2015 r. w sprawie wymagań jakościowych dla paliw ciekłych, Dz.U. z 2015 r., poz. 1680)</w:t>
            </w:r>
          </w:p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Ilość litrów stanowiących 90% całkowitej pojemności oferowanego zbiornika paliwa należy pomnożyć przez podaną wartość 0,82.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7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Suma pozycji od 1 do 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0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color w:val="000000"/>
                <w:lang w:eastAsia="pl-PL"/>
              </w:rPr>
              <w:t>DMC= …………… kg (zaoferowane przez wykonawcę)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lang w:eastAsia="pl-PL"/>
              </w:rPr>
            </w:pPr>
            <w:r w:rsidRPr="004A01C4">
              <w:rPr>
                <w:rFonts w:ascii="Arial" w:hAnsi="Arial" w:cs="Arial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7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>Masa oferowanej zgodnie z SIWZ zabudowy specjalnej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>………</w:t>
            </w:r>
          </w:p>
        </w:tc>
      </w:tr>
      <w:tr w:rsidR="004A01C4" w:rsidRPr="004A01C4" w:rsidTr="004A01C4">
        <w:trPr>
          <w:trHeight w:val="375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7211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DB51E7">
            <w:pPr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Suma pozycji 5 i 7 </w:t>
            </w:r>
            <w:r w:rsidRPr="004A01C4">
              <w:rPr>
                <w:rFonts w:ascii="Arial" w:hAnsi="Arial" w:cs="Arial"/>
                <w:bCs/>
                <w:color w:val="000000"/>
                <w:lang w:eastAsia="pl-PL"/>
              </w:rPr>
              <w:t>(Dopuszczalna tolerancja pomiaru ≤ 20 kg.)*</w:t>
            </w:r>
          </w:p>
        </w:tc>
        <w:tc>
          <w:tcPr>
            <w:tcW w:w="7579" w:type="dxa"/>
            <w:shd w:val="clear" w:color="auto" w:fill="auto"/>
            <w:noWrap/>
            <w:vAlign w:val="center"/>
            <w:hideMark/>
          </w:tcPr>
          <w:p w:rsidR="004A01C4" w:rsidRPr="004A01C4" w:rsidRDefault="004A01C4" w:rsidP="004A01C4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4A01C4">
              <w:rPr>
                <w:rFonts w:ascii="Arial" w:hAnsi="Arial" w:cs="Arial"/>
                <w:b/>
                <w:bCs/>
                <w:lang w:eastAsia="pl-PL"/>
              </w:rPr>
              <w:t>………</w:t>
            </w:r>
          </w:p>
        </w:tc>
      </w:tr>
    </w:tbl>
    <w:p w:rsidR="004A01C4" w:rsidRPr="004A01C4" w:rsidRDefault="004A01C4" w:rsidP="004A01C4">
      <w:pPr>
        <w:rPr>
          <w:rFonts w:ascii="Arial" w:hAnsi="Arial" w:cs="Arial"/>
        </w:rPr>
      </w:pPr>
    </w:p>
    <w:p w:rsidR="004A01C4" w:rsidRPr="004A01C4" w:rsidRDefault="004A01C4" w:rsidP="004A01C4">
      <w:pPr>
        <w:ind w:left="-567" w:right="-738"/>
        <w:jc w:val="both"/>
        <w:rPr>
          <w:rFonts w:ascii="Arial" w:hAnsi="Arial" w:cs="Arial"/>
        </w:rPr>
      </w:pPr>
      <w:r w:rsidRPr="004A01C4">
        <w:rPr>
          <w:rFonts w:ascii="Arial" w:hAnsi="Arial" w:cs="Arial"/>
        </w:rPr>
        <w:t xml:space="preserve">* Wartość podana w kolumnie 3 i wierszu </w:t>
      </w:r>
      <w:r>
        <w:rPr>
          <w:rFonts w:ascii="Arial" w:hAnsi="Arial" w:cs="Arial"/>
        </w:rPr>
        <w:t>8</w:t>
      </w:r>
      <w:r w:rsidRPr="004A01C4">
        <w:rPr>
          <w:rFonts w:ascii="Arial" w:hAnsi="Arial" w:cs="Arial"/>
        </w:rPr>
        <w:t xml:space="preserve"> nie może przekraczać DMC zaoferowanych ambulansów ponad przyjętą tolerancję pomiaru. Zamawiający zastrzega sobie prawo do weryfikacji podanych wartości podczas odbioru przedmiotu zamówienia.</w:t>
      </w:r>
    </w:p>
    <w:p w:rsidR="004A01C4" w:rsidRPr="004A01C4" w:rsidRDefault="004A01C4">
      <w:pPr>
        <w:rPr>
          <w:rFonts w:ascii="Arial" w:hAnsi="Arial" w:cs="Arial"/>
        </w:rPr>
      </w:pPr>
    </w:p>
    <w:p w:rsidR="004A01C4" w:rsidRPr="004A01C4" w:rsidRDefault="004A01C4">
      <w:pPr>
        <w:rPr>
          <w:rFonts w:ascii="Arial" w:hAnsi="Arial" w:cs="Arial"/>
        </w:rPr>
      </w:pPr>
      <w:bookmarkStart w:id="0" w:name="_GoBack"/>
      <w:bookmarkEnd w:id="0"/>
    </w:p>
    <w:p w:rsidR="004A01C4" w:rsidRPr="001F7AF5" w:rsidRDefault="004A01C4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1F7AF5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F7AF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Wartość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Netto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Stawka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VAT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Kwota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VAT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Wartość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F7AF5">
              <w:rPr>
                <w:rFonts w:ascii="Arial" w:hAnsi="Arial" w:cs="Arial"/>
                <w:b/>
              </w:rPr>
              <w:t>brutto</w:t>
            </w:r>
          </w:p>
          <w:p w:rsidR="00A33EBC" w:rsidRPr="001F7AF5" w:rsidRDefault="00A33EBC" w:rsidP="00A33EBC">
            <w:pPr>
              <w:jc w:val="center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(obliczyć: 6 + 8)</w:t>
            </w:r>
          </w:p>
        </w:tc>
      </w:tr>
      <w:tr w:rsidR="00A33EBC" w:rsidRPr="001F7AF5" w:rsidTr="00911BBB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1F7AF5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A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1BBB" w:rsidRPr="001F7AF5" w:rsidTr="00911BBB">
        <w:trPr>
          <w:trHeight w:val="64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11BBB" w:rsidRPr="001F7AF5" w:rsidRDefault="00911BBB" w:rsidP="007A5D2B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1F7AF5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Zakup </w:t>
            </w:r>
            <w:r w:rsidRPr="001F7AF5">
              <w:rPr>
                <w:rFonts w:ascii="Arial" w:hAnsi="Arial" w:cs="Arial"/>
              </w:rPr>
              <w:t>4 ambulansów typu C dla MEDITRANS Ostrołęka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</w:rPr>
            </w:pPr>
            <w:r w:rsidRPr="001F7AF5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11BBB" w:rsidRPr="001F7AF5" w:rsidTr="00911BBB">
        <w:trPr>
          <w:trHeight w:val="645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911BBB" w:rsidRPr="001F7AF5" w:rsidRDefault="00911BBB" w:rsidP="007A5D2B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Style w:val="Pogrubienie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11BBB" w:rsidRPr="001F7AF5" w:rsidRDefault="00911BBB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1F7AF5" w:rsidRDefault="00A33EBC" w:rsidP="001F7AF5">
      <w:pPr>
        <w:spacing w:line="360" w:lineRule="auto"/>
        <w:rPr>
          <w:rFonts w:ascii="Arial" w:hAnsi="Arial" w:cs="Arial"/>
          <w:bCs/>
          <w:sz w:val="8"/>
          <w:szCs w:val="8"/>
          <w:lang w:eastAsia="pl-PL"/>
        </w:rPr>
      </w:pPr>
    </w:p>
    <w:p w:rsidR="00A33EBC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F7AF5">
        <w:rPr>
          <w:rFonts w:ascii="Arial" w:hAnsi="Arial" w:cs="Arial"/>
          <w:bCs/>
          <w:lang w:eastAsia="pl-PL"/>
        </w:rPr>
        <w:t>Zastosowane b</w:t>
      </w:r>
      <w:r w:rsidRPr="001F7AF5">
        <w:rPr>
          <w:rFonts w:ascii="Arial" w:hAnsi="Arial" w:cs="Arial"/>
          <w:lang w:eastAsia="pl-PL"/>
        </w:rPr>
        <w:t>ę</w:t>
      </w:r>
      <w:r w:rsidRPr="001F7AF5">
        <w:rPr>
          <w:rFonts w:ascii="Arial" w:hAnsi="Arial" w:cs="Arial"/>
          <w:bCs/>
          <w:lang w:eastAsia="pl-PL"/>
        </w:rPr>
        <w:t>d</w:t>
      </w:r>
      <w:r w:rsidRPr="001F7AF5">
        <w:rPr>
          <w:rFonts w:ascii="Arial" w:hAnsi="Arial" w:cs="Arial"/>
          <w:lang w:eastAsia="pl-PL"/>
        </w:rPr>
        <w:t xml:space="preserve">ą </w:t>
      </w:r>
      <w:r w:rsidRPr="001F7AF5">
        <w:rPr>
          <w:rFonts w:ascii="Arial" w:hAnsi="Arial" w:cs="Arial"/>
          <w:bCs/>
          <w:u w:val="single"/>
          <w:lang w:eastAsia="pl-PL"/>
        </w:rPr>
        <w:t>parametry techniczne</w:t>
      </w:r>
      <w:r w:rsidRPr="001F7AF5">
        <w:rPr>
          <w:rFonts w:ascii="Arial" w:hAnsi="Arial" w:cs="Arial"/>
          <w:bCs/>
          <w:lang w:eastAsia="pl-PL"/>
        </w:rPr>
        <w:t xml:space="preserve"> opisane powyżej. Maksimum do uzyskania: </w:t>
      </w:r>
      <w:r w:rsidR="001F7AF5" w:rsidRPr="001F7AF5">
        <w:rPr>
          <w:rFonts w:ascii="Arial" w:hAnsi="Arial" w:cs="Arial"/>
          <w:bCs/>
          <w:lang w:eastAsia="pl-PL"/>
        </w:rPr>
        <w:t>305 punktów.</w:t>
      </w:r>
    </w:p>
    <w:p w:rsidR="001F7AF5" w:rsidRPr="00021197" w:rsidRDefault="001F7AF5" w:rsidP="00A33EBC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1F7AF5" w:rsidRDefault="00A33EBC" w:rsidP="001F7AF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F7AF5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1F7AF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F7AF5" w:rsidRPr="001F7AF5" w:rsidRDefault="001F7AF5" w:rsidP="001F7AF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1F7AF5" w:rsidRPr="001F7AF5" w:rsidRDefault="001F7AF5" w:rsidP="001F7AF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1F7AF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F7AF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3EBC" w:rsidRDefault="001F7AF5" w:rsidP="001F7AF5">
      <w:pPr>
        <w:spacing w:line="360" w:lineRule="auto"/>
        <w:ind w:left="-567"/>
      </w:pPr>
      <w:r w:rsidRPr="001F7AF5">
        <w:rPr>
          <w:rFonts w:ascii="Arial" w:hAnsi="Arial" w:cs="Arial"/>
          <w:iCs/>
          <w:spacing w:val="4"/>
        </w:rPr>
        <w:t>20 dni i mniej – 2 pkt; 21 - 30 dni – 1 pkt; 31 dni i więcej (do 04.10.2019 r.) – 0 pkt.</w:t>
      </w:r>
    </w:p>
    <w:sectPr w:rsidR="00A33EBC" w:rsidSect="00EC3B9A">
      <w:headerReference w:type="default" r:id="rId8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28" w:rsidRDefault="00D00E28" w:rsidP="00A33EBC">
      <w:r>
        <w:separator/>
      </w:r>
    </w:p>
  </w:endnote>
  <w:endnote w:type="continuationSeparator" w:id="0">
    <w:p w:rsidR="00D00E28" w:rsidRDefault="00D00E28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28" w:rsidRDefault="00D00E28" w:rsidP="00A33EBC">
      <w:r>
        <w:separator/>
      </w:r>
    </w:p>
  </w:footnote>
  <w:footnote w:type="continuationSeparator" w:id="0">
    <w:p w:rsidR="00D00E28" w:rsidRDefault="00D00E28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11" w:rsidRDefault="00F53411" w:rsidP="00307368">
    <w:pPr>
      <w:pStyle w:val="Nagwek"/>
      <w:jc w:val="center"/>
    </w:pPr>
    <w:r w:rsidRPr="00A1495E">
      <w:rPr>
        <w:rFonts w:ascii="Arial" w:hAnsi="Arial" w:cs="Arial"/>
        <w:sz w:val="18"/>
        <w:szCs w:val="18"/>
      </w:rPr>
      <w:t>Numer postępowania: WSPRiTS/ZP/</w:t>
    </w:r>
    <w:r>
      <w:rPr>
        <w:rFonts w:ascii="Arial" w:hAnsi="Arial" w:cs="Arial"/>
        <w:sz w:val="18"/>
        <w:szCs w:val="18"/>
      </w:rPr>
      <w:t>29</w:t>
    </w:r>
    <w:r w:rsidRPr="00A1495E">
      <w:rPr>
        <w:rFonts w:ascii="Arial" w:hAnsi="Arial" w:cs="Arial"/>
        <w:sz w:val="18"/>
        <w:szCs w:val="18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233"/>
    <w:multiLevelType w:val="hybridMultilevel"/>
    <w:tmpl w:val="360CD570"/>
    <w:lvl w:ilvl="0" w:tplc="68807654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2FD4AF0"/>
    <w:multiLevelType w:val="hybridMultilevel"/>
    <w:tmpl w:val="2C0C16B8"/>
    <w:lvl w:ilvl="0" w:tplc="79D6706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3B58"/>
    <w:multiLevelType w:val="hybridMultilevel"/>
    <w:tmpl w:val="98DCDF70"/>
    <w:lvl w:ilvl="0" w:tplc="4392C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040AC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0D50"/>
    <w:multiLevelType w:val="hybridMultilevel"/>
    <w:tmpl w:val="B2281804"/>
    <w:lvl w:ilvl="0" w:tplc="C274849E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94896"/>
    <w:multiLevelType w:val="hybridMultilevel"/>
    <w:tmpl w:val="F160A934"/>
    <w:lvl w:ilvl="0" w:tplc="455E8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B660F"/>
    <w:multiLevelType w:val="hybridMultilevel"/>
    <w:tmpl w:val="3714591C"/>
    <w:lvl w:ilvl="0" w:tplc="0E6A3D4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0C555C84"/>
    <w:multiLevelType w:val="hybridMultilevel"/>
    <w:tmpl w:val="1A70A834"/>
    <w:lvl w:ilvl="0" w:tplc="FEA6D9F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19A75F4C"/>
    <w:multiLevelType w:val="hybridMultilevel"/>
    <w:tmpl w:val="4D1EC60A"/>
    <w:lvl w:ilvl="0" w:tplc="A10A916A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B914110"/>
    <w:multiLevelType w:val="hybridMultilevel"/>
    <w:tmpl w:val="74765CB4"/>
    <w:lvl w:ilvl="0" w:tplc="80D61C20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E0D4D"/>
    <w:multiLevelType w:val="hybridMultilevel"/>
    <w:tmpl w:val="C97E8908"/>
    <w:lvl w:ilvl="0" w:tplc="EAA2DBF0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53BA9"/>
    <w:multiLevelType w:val="hybridMultilevel"/>
    <w:tmpl w:val="F40619F4"/>
    <w:lvl w:ilvl="0" w:tplc="3866177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2EEC4BAD"/>
    <w:multiLevelType w:val="hybridMultilevel"/>
    <w:tmpl w:val="F7FAB5A0"/>
    <w:lvl w:ilvl="0" w:tplc="0A8E4A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4419"/>
    <w:multiLevelType w:val="hybridMultilevel"/>
    <w:tmpl w:val="63F645F6"/>
    <w:lvl w:ilvl="0" w:tplc="1A3A977E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605EE"/>
    <w:multiLevelType w:val="hybridMultilevel"/>
    <w:tmpl w:val="6332CA20"/>
    <w:lvl w:ilvl="0" w:tplc="1F2E6E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9CA6A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E6B49"/>
    <w:multiLevelType w:val="hybridMultilevel"/>
    <w:tmpl w:val="4300C3D0"/>
    <w:lvl w:ilvl="0" w:tplc="63E23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1162B"/>
    <w:multiLevelType w:val="hybridMultilevel"/>
    <w:tmpl w:val="671C3EBC"/>
    <w:lvl w:ilvl="0" w:tplc="E5EAC762">
      <w:start w:val="26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02C47"/>
    <w:multiLevelType w:val="hybridMultilevel"/>
    <w:tmpl w:val="B5700DB0"/>
    <w:lvl w:ilvl="0" w:tplc="21B09E24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C07D4"/>
    <w:multiLevelType w:val="hybridMultilevel"/>
    <w:tmpl w:val="189EBBCC"/>
    <w:lvl w:ilvl="0" w:tplc="02C22262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79BA"/>
    <w:multiLevelType w:val="hybridMultilevel"/>
    <w:tmpl w:val="6C347210"/>
    <w:lvl w:ilvl="0" w:tplc="4FE0A95A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04FED"/>
    <w:multiLevelType w:val="hybridMultilevel"/>
    <w:tmpl w:val="4412C0CE"/>
    <w:lvl w:ilvl="0" w:tplc="29ECC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26182"/>
    <w:multiLevelType w:val="hybridMultilevel"/>
    <w:tmpl w:val="DAEE55F6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34A3E2E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D0B5D"/>
    <w:multiLevelType w:val="hybridMultilevel"/>
    <w:tmpl w:val="4E92C938"/>
    <w:lvl w:ilvl="0" w:tplc="C2C213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20D7"/>
    <w:multiLevelType w:val="hybridMultilevel"/>
    <w:tmpl w:val="FCA05214"/>
    <w:lvl w:ilvl="0" w:tplc="BBB45796">
      <w:start w:val="10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1225D"/>
    <w:multiLevelType w:val="hybridMultilevel"/>
    <w:tmpl w:val="1390E4CC"/>
    <w:lvl w:ilvl="0" w:tplc="67DE41F4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736D5"/>
    <w:multiLevelType w:val="hybridMultilevel"/>
    <w:tmpl w:val="85D4BE40"/>
    <w:lvl w:ilvl="0" w:tplc="96B889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2744EF7"/>
    <w:multiLevelType w:val="hybridMultilevel"/>
    <w:tmpl w:val="23A24106"/>
    <w:lvl w:ilvl="0" w:tplc="FFE45372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35E31"/>
    <w:multiLevelType w:val="hybridMultilevel"/>
    <w:tmpl w:val="8292BA66"/>
    <w:lvl w:ilvl="0" w:tplc="CA0E1E10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A387E"/>
    <w:multiLevelType w:val="hybridMultilevel"/>
    <w:tmpl w:val="D1BE14B0"/>
    <w:lvl w:ilvl="0" w:tplc="79701E6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F2FC8"/>
    <w:multiLevelType w:val="hybridMultilevel"/>
    <w:tmpl w:val="AB0A375C"/>
    <w:lvl w:ilvl="0" w:tplc="D40435AE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 w15:restartNumberingAfterBreak="0">
    <w:nsid w:val="708733E3"/>
    <w:multiLevelType w:val="hybridMultilevel"/>
    <w:tmpl w:val="7D7C5EB4"/>
    <w:lvl w:ilvl="0" w:tplc="CB503454">
      <w:start w:val="26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07D90"/>
    <w:multiLevelType w:val="hybridMultilevel"/>
    <w:tmpl w:val="BFA0F586"/>
    <w:lvl w:ilvl="0" w:tplc="281063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36"/>
  </w:num>
  <w:num w:numId="5">
    <w:abstractNumId w:val="1"/>
  </w:num>
  <w:num w:numId="6">
    <w:abstractNumId w:val="5"/>
  </w:num>
  <w:num w:numId="7">
    <w:abstractNumId w:val="41"/>
  </w:num>
  <w:num w:numId="8">
    <w:abstractNumId w:val="8"/>
  </w:num>
  <w:num w:numId="9">
    <w:abstractNumId w:val="18"/>
  </w:num>
  <w:num w:numId="10">
    <w:abstractNumId w:val="10"/>
  </w:num>
  <w:num w:numId="11">
    <w:abstractNumId w:val="17"/>
  </w:num>
  <w:num w:numId="12">
    <w:abstractNumId w:val="31"/>
  </w:num>
  <w:num w:numId="13">
    <w:abstractNumId w:val="16"/>
  </w:num>
  <w:num w:numId="14">
    <w:abstractNumId w:val="25"/>
  </w:num>
  <w:num w:numId="15">
    <w:abstractNumId w:val="7"/>
  </w:num>
  <w:num w:numId="16">
    <w:abstractNumId w:val="42"/>
  </w:num>
  <w:num w:numId="17">
    <w:abstractNumId w:val="29"/>
  </w:num>
  <w:num w:numId="18">
    <w:abstractNumId w:val="34"/>
  </w:num>
  <w:num w:numId="19">
    <w:abstractNumId w:val="33"/>
  </w:num>
  <w:num w:numId="20">
    <w:abstractNumId w:val="13"/>
  </w:num>
  <w:num w:numId="21">
    <w:abstractNumId w:val="6"/>
  </w:num>
  <w:num w:numId="22">
    <w:abstractNumId w:val="28"/>
  </w:num>
  <w:num w:numId="23">
    <w:abstractNumId w:val="11"/>
  </w:num>
  <w:num w:numId="24">
    <w:abstractNumId w:val="39"/>
  </w:num>
  <w:num w:numId="25">
    <w:abstractNumId w:val="3"/>
  </w:num>
  <w:num w:numId="26">
    <w:abstractNumId w:val="21"/>
  </w:num>
  <w:num w:numId="27">
    <w:abstractNumId w:val="9"/>
  </w:num>
  <w:num w:numId="28">
    <w:abstractNumId w:val="35"/>
  </w:num>
  <w:num w:numId="29">
    <w:abstractNumId w:val="26"/>
  </w:num>
  <w:num w:numId="30">
    <w:abstractNumId w:val="15"/>
  </w:num>
  <w:num w:numId="31">
    <w:abstractNumId w:val="2"/>
  </w:num>
  <w:num w:numId="32">
    <w:abstractNumId w:val="27"/>
  </w:num>
  <w:num w:numId="33">
    <w:abstractNumId w:val="14"/>
  </w:num>
  <w:num w:numId="34">
    <w:abstractNumId w:val="32"/>
  </w:num>
  <w:num w:numId="35">
    <w:abstractNumId w:val="40"/>
  </w:num>
  <w:num w:numId="36">
    <w:abstractNumId w:val="22"/>
  </w:num>
  <w:num w:numId="37">
    <w:abstractNumId w:val="4"/>
  </w:num>
  <w:num w:numId="38">
    <w:abstractNumId w:val="0"/>
  </w:num>
  <w:num w:numId="39">
    <w:abstractNumId w:val="19"/>
  </w:num>
  <w:num w:numId="40">
    <w:abstractNumId w:val="37"/>
  </w:num>
  <w:num w:numId="41">
    <w:abstractNumId w:val="20"/>
  </w:num>
  <w:num w:numId="42">
    <w:abstractNumId w:val="43"/>
  </w:num>
  <w:num w:numId="43">
    <w:abstractNumId w:val="38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3623"/>
    <w:rsid w:val="000039F1"/>
    <w:rsid w:val="000065CF"/>
    <w:rsid w:val="000156B2"/>
    <w:rsid w:val="00021197"/>
    <w:rsid w:val="000273D7"/>
    <w:rsid w:val="0003252F"/>
    <w:rsid w:val="00064BCC"/>
    <w:rsid w:val="00070D94"/>
    <w:rsid w:val="0008114A"/>
    <w:rsid w:val="000876F9"/>
    <w:rsid w:val="000A070B"/>
    <w:rsid w:val="000A578A"/>
    <w:rsid w:val="000A7093"/>
    <w:rsid w:val="000B072C"/>
    <w:rsid w:val="000B7D7B"/>
    <w:rsid w:val="000D0956"/>
    <w:rsid w:val="000F0778"/>
    <w:rsid w:val="000F3BBA"/>
    <w:rsid w:val="00127CB1"/>
    <w:rsid w:val="00136BFF"/>
    <w:rsid w:val="0016164A"/>
    <w:rsid w:val="001636F7"/>
    <w:rsid w:val="00173B68"/>
    <w:rsid w:val="00173EC2"/>
    <w:rsid w:val="00181A35"/>
    <w:rsid w:val="00182A9A"/>
    <w:rsid w:val="001B2BFF"/>
    <w:rsid w:val="001C5F03"/>
    <w:rsid w:val="001C6435"/>
    <w:rsid w:val="001D5532"/>
    <w:rsid w:val="001F0145"/>
    <w:rsid w:val="001F7730"/>
    <w:rsid w:val="001F7AF5"/>
    <w:rsid w:val="00204480"/>
    <w:rsid w:val="002160D0"/>
    <w:rsid w:val="00221A7F"/>
    <w:rsid w:val="0022661A"/>
    <w:rsid w:val="002530A3"/>
    <w:rsid w:val="002541FE"/>
    <w:rsid w:val="00257175"/>
    <w:rsid w:val="00266D27"/>
    <w:rsid w:val="00273664"/>
    <w:rsid w:val="00284252"/>
    <w:rsid w:val="00285928"/>
    <w:rsid w:val="002E39AF"/>
    <w:rsid w:val="002F5C65"/>
    <w:rsid w:val="0030543F"/>
    <w:rsid w:val="00307368"/>
    <w:rsid w:val="003178A5"/>
    <w:rsid w:val="00322823"/>
    <w:rsid w:val="00324844"/>
    <w:rsid w:val="00326E88"/>
    <w:rsid w:val="00332E62"/>
    <w:rsid w:val="003557AA"/>
    <w:rsid w:val="003652AD"/>
    <w:rsid w:val="00382A95"/>
    <w:rsid w:val="00397A28"/>
    <w:rsid w:val="003A6231"/>
    <w:rsid w:val="003B622F"/>
    <w:rsid w:val="003E472C"/>
    <w:rsid w:val="00414C43"/>
    <w:rsid w:val="004234DC"/>
    <w:rsid w:val="00423DFC"/>
    <w:rsid w:val="0042586A"/>
    <w:rsid w:val="0043506A"/>
    <w:rsid w:val="00453FE8"/>
    <w:rsid w:val="00456735"/>
    <w:rsid w:val="00456DEE"/>
    <w:rsid w:val="00482796"/>
    <w:rsid w:val="00487CAF"/>
    <w:rsid w:val="0049025D"/>
    <w:rsid w:val="00496FC2"/>
    <w:rsid w:val="004A01C4"/>
    <w:rsid w:val="004A4CEE"/>
    <w:rsid w:val="004B3A41"/>
    <w:rsid w:val="004B3D4B"/>
    <w:rsid w:val="004B653E"/>
    <w:rsid w:val="004B6A6F"/>
    <w:rsid w:val="004C082B"/>
    <w:rsid w:val="004E0A45"/>
    <w:rsid w:val="004F25A6"/>
    <w:rsid w:val="005223A7"/>
    <w:rsid w:val="00527616"/>
    <w:rsid w:val="005373EE"/>
    <w:rsid w:val="00574266"/>
    <w:rsid w:val="00583BE9"/>
    <w:rsid w:val="00591E1E"/>
    <w:rsid w:val="005A072D"/>
    <w:rsid w:val="005B1B3F"/>
    <w:rsid w:val="005B205E"/>
    <w:rsid w:val="005C0268"/>
    <w:rsid w:val="005C736E"/>
    <w:rsid w:val="005D0901"/>
    <w:rsid w:val="005E4660"/>
    <w:rsid w:val="005F5A32"/>
    <w:rsid w:val="00600F99"/>
    <w:rsid w:val="00601847"/>
    <w:rsid w:val="00611CD9"/>
    <w:rsid w:val="00621C33"/>
    <w:rsid w:val="0063175D"/>
    <w:rsid w:val="00634C82"/>
    <w:rsid w:val="00663CD6"/>
    <w:rsid w:val="0067538F"/>
    <w:rsid w:val="00681BC1"/>
    <w:rsid w:val="00687F98"/>
    <w:rsid w:val="00692D1A"/>
    <w:rsid w:val="00694EB5"/>
    <w:rsid w:val="00697407"/>
    <w:rsid w:val="006C0F52"/>
    <w:rsid w:val="006D73CA"/>
    <w:rsid w:val="006E176F"/>
    <w:rsid w:val="006F0147"/>
    <w:rsid w:val="006F069A"/>
    <w:rsid w:val="006F5AF8"/>
    <w:rsid w:val="0072210E"/>
    <w:rsid w:val="00732047"/>
    <w:rsid w:val="0073325E"/>
    <w:rsid w:val="00750568"/>
    <w:rsid w:val="00754B3D"/>
    <w:rsid w:val="00755947"/>
    <w:rsid w:val="007566A5"/>
    <w:rsid w:val="00767AD0"/>
    <w:rsid w:val="00771A19"/>
    <w:rsid w:val="0077335D"/>
    <w:rsid w:val="007924D1"/>
    <w:rsid w:val="007A1584"/>
    <w:rsid w:val="007A55D8"/>
    <w:rsid w:val="007A5D2B"/>
    <w:rsid w:val="007B3647"/>
    <w:rsid w:val="007D4D9D"/>
    <w:rsid w:val="007D5A39"/>
    <w:rsid w:val="00813A2C"/>
    <w:rsid w:val="00816608"/>
    <w:rsid w:val="0083174A"/>
    <w:rsid w:val="00834AAC"/>
    <w:rsid w:val="0085060D"/>
    <w:rsid w:val="00861D94"/>
    <w:rsid w:val="00874179"/>
    <w:rsid w:val="008B0BDA"/>
    <w:rsid w:val="008B2CDC"/>
    <w:rsid w:val="008C4687"/>
    <w:rsid w:val="008C7E04"/>
    <w:rsid w:val="008F3DB8"/>
    <w:rsid w:val="00903269"/>
    <w:rsid w:val="00911BBB"/>
    <w:rsid w:val="00916D4B"/>
    <w:rsid w:val="009175E4"/>
    <w:rsid w:val="00921740"/>
    <w:rsid w:val="00924C42"/>
    <w:rsid w:val="009453AF"/>
    <w:rsid w:val="00953905"/>
    <w:rsid w:val="00955964"/>
    <w:rsid w:val="00962186"/>
    <w:rsid w:val="00986323"/>
    <w:rsid w:val="009876A3"/>
    <w:rsid w:val="009D0CAF"/>
    <w:rsid w:val="009D7774"/>
    <w:rsid w:val="009E20E9"/>
    <w:rsid w:val="009E4CD1"/>
    <w:rsid w:val="00A0726E"/>
    <w:rsid w:val="00A16ABA"/>
    <w:rsid w:val="00A203A4"/>
    <w:rsid w:val="00A33EBC"/>
    <w:rsid w:val="00A36467"/>
    <w:rsid w:val="00A36C17"/>
    <w:rsid w:val="00A41581"/>
    <w:rsid w:val="00A544AE"/>
    <w:rsid w:val="00A66BC4"/>
    <w:rsid w:val="00A67514"/>
    <w:rsid w:val="00A701EA"/>
    <w:rsid w:val="00A92F57"/>
    <w:rsid w:val="00A976C3"/>
    <w:rsid w:val="00AC43E8"/>
    <w:rsid w:val="00AD3003"/>
    <w:rsid w:val="00AE308E"/>
    <w:rsid w:val="00B01727"/>
    <w:rsid w:val="00B47895"/>
    <w:rsid w:val="00B53DC0"/>
    <w:rsid w:val="00B57F1F"/>
    <w:rsid w:val="00B70E75"/>
    <w:rsid w:val="00B71DF8"/>
    <w:rsid w:val="00B729BF"/>
    <w:rsid w:val="00B90E94"/>
    <w:rsid w:val="00B96334"/>
    <w:rsid w:val="00BA3EB3"/>
    <w:rsid w:val="00BA6234"/>
    <w:rsid w:val="00BB5613"/>
    <w:rsid w:val="00BD66C3"/>
    <w:rsid w:val="00BD78EF"/>
    <w:rsid w:val="00BE3DB1"/>
    <w:rsid w:val="00BE7793"/>
    <w:rsid w:val="00C07B36"/>
    <w:rsid w:val="00C26155"/>
    <w:rsid w:val="00C27C6C"/>
    <w:rsid w:val="00C300D9"/>
    <w:rsid w:val="00C35235"/>
    <w:rsid w:val="00C61764"/>
    <w:rsid w:val="00C63760"/>
    <w:rsid w:val="00C65E42"/>
    <w:rsid w:val="00C65FB3"/>
    <w:rsid w:val="00C85DF3"/>
    <w:rsid w:val="00C86C2E"/>
    <w:rsid w:val="00C941E0"/>
    <w:rsid w:val="00C945F5"/>
    <w:rsid w:val="00CB4D6A"/>
    <w:rsid w:val="00CF1A69"/>
    <w:rsid w:val="00CF334E"/>
    <w:rsid w:val="00CF3734"/>
    <w:rsid w:val="00D004DE"/>
    <w:rsid w:val="00D00E28"/>
    <w:rsid w:val="00D10837"/>
    <w:rsid w:val="00D17C39"/>
    <w:rsid w:val="00D22372"/>
    <w:rsid w:val="00D23073"/>
    <w:rsid w:val="00D523BF"/>
    <w:rsid w:val="00D55E2F"/>
    <w:rsid w:val="00D64EB2"/>
    <w:rsid w:val="00D72C00"/>
    <w:rsid w:val="00D82B81"/>
    <w:rsid w:val="00D85F2F"/>
    <w:rsid w:val="00D90978"/>
    <w:rsid w:val="00DA10B9"/>
    <w:rsid w:val="00DA521F"/>
    <w:rsid w:val="00DB20FD"/>
    <w:rsid w:val="00DE3449"/>
    <w:rsid w:val="00E06534"/>
    <w:rsid w:val="00E10EBB"/>
    <w:rsid w:val="00E158B8"/>
    <w:rsid w:val="00E40F47"/>
    <w:rsid w:val="00E468DE"/>
    <w:rsid w:val="00E85AFF"/>
    <w:rsid w:val="00E90EC9"/>
    <w:rsid w:val="00EA0824"/>
    <w:rsid w:val="00EA2057"/>
    <w:rsid w:val="00EA295E"/>
    <w:rsid w:val="00EC2BCE"/>
    <w:rsid w:val="00EC3B9A"/>
    <w:rsid w:val="00EC497E"/>
    <w:rsid w:val="00ED551B"/>
    <w:rsid w:val="00ED7D54"/>
    <w:rsid w:val="00EE572A"/>
    <w:rsid w:val="00EE7485"/>
    <w:rsid w:val="00EF7B39"/>
    <w:rsid w:val="00F07C78"/>
    <w:rsid w:val="00F11901"/>
    <w:rsid w:val="00F3689E"/>
    <w:rsid w:val="00F42EA1"/>
    <w:rsid w:val="00F44C6C"/>
    <w:rsid w:val="00F53411"/>
    <w:rsid w:val="00F54EF9"/>
    <w:rsid w:val="00F63D8A"/>
    <w:rsid w:val="00F674D1"/>
    <w:rsid w:val="00F76C99"/>
    <w:rsid w:val="00FA1B0F"/>
    <w:rsid w:val="00FA49D2"/>
    <w:rsid w:val="00FB44A5"/>
    <w:rsid w:val="00FB5606"/>
    <w:rsid w:val="00FB703B"/>
    <w:rsid w:val="00FB7E16"/>
    <w:rsid w:val="00FD1E37"/>
    <w:rsid w:val="00FD51D8"/>
    <w:rsid w:val="00FE247E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F4FB-B220-429A-95E7-23A0537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customStyle="1" w:styleId="Standard">
    <w:name w:val="Standard"/>
    <w:next w:val="Indeks1"/>
    <w:rsid w:val="00921740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21740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D3F0-7795-4252-86A4-54ECA61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55</Pages>
  <Words>14539</Words>
  <Characters>87240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Sztorc</cp:lastModifiedBy>
  <cp:revision>177</cp:revision>
  <dcterms:created xsi:type="dcterms:W3CDTF">2019-03-25T09:56:00Z</dcterms:created>
  <dcterms:modified xsi:type="dcterms:W3CDTF">2019-07-11T07:14:00Z</dcterms:modified>
</cp:coreProperties>
</file>